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5" w:rsidRPr="008E5F75" w:rsidRDefault="008E5F75" w:rsidP="00EB3D40">
      <w:pPr>
        <w:keepNext/>
        <w:spacing w:after="0" w:line="276" w:lineRule="auto"/>
        <w:ind w:left="0" w:right="0" w:firstLine="0"/>
        <w:jc w:val="center"/>
        <w:outlineLvl w:val="2"/>
        <w:rPr>
          <w:bCs/>
          <w:szCs w:val="28"/>
        </w:rPr>
      </w:pPr>
      <w:r w:rsidRPr="008E5F75">
        <w:rPr>
          <w:bCs/>
          <w:szCs w:val="28"/>
        </w:rPr>
        <w:t>Министерство транспорта Российской Федерации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 xml:space="preserve">Федеральное государственное автономное 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 xml:space="preserve">образовательное учреждение высшего образования 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>«Российский университет транспорта»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>РУТ (МИИТ)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right"/>
        <w:rPr>
          <w:szCs w:val="28"/>
        </w:rPr>
      </w:pPr>
    </w:p>
    <w:p w:rsidR="00D319F3" w:rsidRPr="008E5F75" w:rsidRDefault="00D319F3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D319F3" w:rsidRDefault="005755A0" w:rsidP="00EB3D40">
      <w:pPr>
        <w:spacing w:after="0" w:line="276" w:lineRule="auto"/>
        <w:ind w:left="0" w:right="0" w:firstLine="0"/>
        <w:jc w:val="left"/>
        <w:rPr>
          <w:szCs w:val="28"/>
        </w:rPr>
      </w:pPr>
      <w:r w:rsidRPr="008E5F75">
        <w:rPr>
          <w:szCs w:val="28"/>
        </w:rPr>
        <w:t xml:space="preserve"> </w:t>
      </w:r>
    </w:p>
    <w:p w:rsidR="008E5F75" w:rsidRPr="0090042D" w:rsidRDefault="008E5F75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EB3D40" w:rsidRPr="0090042D" w:rsidRDefault="00EB3D40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EB3D40" w:rsidRPr="0090042D" w:rsidRDefault="00EB3D40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D319F3" w:rsidRPr="008E5F75" w:rsidRDefault="005755A0" w:rsidP="00EB3D40">
      <w:pPr>
        <w:spacing w:after="0" w:line="276" w:lineRule="auto"/>
        <w:ind w:left="0" w:right="0" w:firstLine="0"/>
        <w:jc w:val="left"/>
        <w:rPr>
          <w:szCs w:val="28"/>
        </w:rPr>
      </w:pPr>
      <w:r w:rsidRPr="008E5F75">
        <w:rPr>
          <w:szCs w:val="28"/>
        </w:rPr>
        <w:t xml:space="preserve"> </w:t>
      </w:r>
    </w:p>
    <w:p w:rsidR="008E5F75" w:rsidRDefault="008E5F75" w:rsidP="00EB3D40">
      <w:pPr>
        <w:pStyle w:val="1"/>
        <w:spacing w:after="0" w:line="276" w:lineRule="auto"/>
        <w:ind w:left="0" w:firstLine="0"/>
        <w:rPr>
          <w:szCs w:val="28"/>
        </w:rPr>
      </w:pPr>
      <w:r>
        <w:rPr>
          <w:szCs w:val="28"/>
        </w:rPr>
        <w:t>Программа вступительного испытания на 202</w:t>
      </w:r>
      <w:r w:rsidR="00712AC2">
        <w:rPr>
          <w:szCs w:val="28"/>
        </w:rPr>
        <w:t>3</w:t>
      </w:r>
      <w:r>
        <w:rPr>
          <w:szCs w:val="28"/>
        </w:rPr>
        <w:t>/202</w:t>
      </w:r>
      <w:r w:rsidR="00712AC2">
        <w:rPr>
          <w:szCs w:val="28"/>
        </w:rPr>
        <w:t>4</w:t>
      </w:r>
      <w:r>
        <w:rPr>
          <w:szCs w:val="28"/>
        </w:rPr>
        <w:t xml:space="preserve"> учебный год</w:t>
      </w:r>
    </w:p>
    <w:p w:rsidR="008E5F75" w:rsidRPr="008E5F75" w:rsidRDefault="008E5F75" w:rsidP="00EB3D40">
      <w:pPr>
        <w:pStyle w:val="1"/>
        <w:spacing w:after="0" w:line="276" w:lineRule="auto"/>
        <w:ind w:left="0" w:firstLine="0"/>
        <w:rPr>
          <w:b w:val="0"/>
          <w:szCs w:val="28"/>
        </w:rPr>
      </w:pPr>
      <w:r w:rsidRPr="008E5F75">
        <w:rPr>
          <w:b w:val="0"/>
          <w:szCs w:val="28"/>
        </w:rPr>
        <w:t>по направлению подготовки магистратуры:</w:t>
      </w:r>
    </w:p>
    <w:p w:rsidR="008E5F75" w:rsidRPr="008E5F75" w:rsidRDefault="0090042D" w:rsidP="00EB3D40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08</w:t>
      </w:r>
      <w:r w:rsidR="008E5F75" w:rsidRPr="008E5F75">
        <w:rPr>
          <w:b/>
        </w:rPr>
        <w:t>.04.0</w:t>
      </w:r>
      <w:r>
        <w:rPr>
          <w:b/>
        </w:rPr>
        <w:t>1</w:t>
      </w:r>
      <w:r w:rsidR="008E5F75" w:rsidRPr="008E5F75">
        <w:rPr>
          <w:b/>
        </w:rPr>
        <w:t xml:space="preserve"> </w:t>
      </w:r>
      <w:r>
        <w:rPr>
          <w:b/>
        </w:rPr>
        <w:t>Строительство</w:t>
      </w:r>
    </w:p>
    <w:p w:rsidR="00D319F3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>
        <w:rPr>
          <w:szCs w:val="28"/>
        </w:rPr>
        <w:t>н</w:t>
      </w:r>
      <w:r w:rsidR="005755A0" w:rsidRPr="008E5F75">
        <w:rPr>
          <w:szCs w:val="28"/>
        </w:rPr>
        <w:t>аправленность</w:t>
      </w:r>
      <w:r>
        <w:rPr>
          <w:szCs w:val="28"/>
        </w:rPr>
        <w:t xml:space="preserve"> (магистерская программа)</w:t>
      </w:r>
      <w:r w:rsidR="005755A0" w:rsidRPr="008E5F75">
        <w:rPr>
          <w:szCs w:val="28"/>
        </w:rPr>
        <w:t xml:space="preserve">: </w:t>
      </w: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b/>
          <w:szCs w:val="28"/>
        </w:rPr>
      </w:pPr>
      <w:r w:rsidRPr="008E5F75">
        <w:rPr>
          <w:b/>
          <w:szCs w:val="28"/>
        </w:rPr>
        <w:t>«</w:t>
      </w:r>
      <w:r w:rsidR="0090042D" w:rsidRPr="0090042D">
        <w:rPr>
          <w:b/>
          <w:szCs w:val="28"/>
        </w:rPr>
        <w:t>Промышленное и гражданское строительство</w:t>
      </w:r>
      <w:r w:rsidRPr="008E5F75">
        <w:rPr>
          <w:b/>
          <w:szCs w:val="28"/>
        </w:rPr>
        <w:t>»</w:t>
      </w:r>
    </w:p>
    <w:p w:rsidR="00D319F3" w:rsidRDefault="005755A0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 xml:space="preserve"> </w:t>
      </w:r>
    </w:p>
    <w:p w:rsidR="008E5F75" w:rsidRPr="0090042D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EB3D40" w:rsidRPr="0090042D" w:rsidRDefault="00EB3D40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EB3D40" w:rsidRPr="0090042D" w:rsidRDefault="00EB3D40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8E5F75" w:rsidRP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8E5F75" w:rsidRDefault="005755A0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8E5F75">
        <w:rPr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8E5F75" w:rsidTr="008E5F75">
        <w:tc>
          <w:tcPr>
            <w:tcW w:w="5920" w:type="dxa"/>
          </w:tcPr>
          <w:p w:rsidR="008E5F75" w:rsidRDefault="008E5F75" w:rsidP="00EB3D40">
            <w:pPr>
              <w:spacing w:after="0" w:line="276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50" w:type="dxa"/>
          </w:tcPr>
          <w:p w:rsidR="008E5F75" w:rsidRPr="008E5F75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8E5F75">
              <w:rPr>
                <w:szCs w:val="28"/>
              </w:rPr>
              <w:t>УТВЕРЖДЕНА</w:t>
            </w:r>
          </w:p>
          <w:p w:rsidR="008E5F75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 заседании кафедры </w:t>
            </w:r>
          </w:p>
          <w:p w:rsidR="008E5F75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0042D">
              <w:rPr>
                <w:szCs w:val="28"/>
              </w:rPr>
              <w:t>Строительные конструкции, здания и сооружения</w:t>
            </w:r>
            <w:r>
              <w:rPr>
                <w:szCs w:val="28"/>
              </w:rPr>
              <w:t>»</w:t>
            </w:r>
          </w:p>
          <w:p w:rsidR="008E5F75" w:rsidRPr="008D62DB" w:rsidRDefault="008E5F75" w:rsidP="00712AC2">
            <w:pPr>
              <w:spacing w:after="0" w:line="276" w:lineRule="auto"/>
              <w:ind w:left="0" w:right="0"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протокол от </w:t>
            </w:r>
            <w:r w:rsidR="008D62DB">
              <w:rPr>
                <w:szCs w:val="28"/>
              </w:rPr>
              <w:t>06</w:t>
            </w:r>
            <w:r>
              <w:rPr>
                <w:szCs w:val="28"/>
              </w:rPr>
              <w:t>.0</w:t>
            </w:r>
            <w:r w:rsidR="008D62DB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973215">
              <w:rPr>
                <w:szCs w:val="28"/>
              </w:rPr>
              <w:t>2</w:t>
            </w:r>
            <w:r w:rsidR="008D62DB">
              <w:rPr>
                <w:szCs w:val="28"/>
              </w:rPr>
              <w:t>3</w:t>
            </w:r>
            <w:r>
              <w:rPr>
                <w:szCs w:val="28"/>
              </w:rPr>
              <w:t xml:space="preserve"> № </w:t>
            </w:r>
            <w:r w:rsidR="00973215">
              <w:rPr>
                <w:szCs w:val="28"/>
              </w:rPr>
              <w:t>1</w:t>
            </w:r>
            <w:r w:rsidR="008D62DB">
              <w:rPr>
                <w:szCs w:val="28"/>
                <w:lang w:val="en-US"/>
              </w:rPr>
              <w:t>2</w:t>
            </w:r>
          </w:p>
        </w:tc>
      </w:tr>
    </w:tbl>
    <w:p w:rsidR="008E5F75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D319F3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319F3" w:rsidRDefault="005755A0" w:rsidP="00EB3D40">
      <w:pPr>
        <w:spacing w:after="0" w:line="276" w:lineRule="auto"/>
        <w:ind w:left="0" w:right="0" w:firstLine="0"/>
        <w:jc w:val="left"/>
        <w:rPr>
          <w:sz w:val="24"/>
          <w:lang w:val="en-US"/>
        </w:rPr>
      </w:pPr>
      <w:r>
        <w:rPr>
          <w:sz w:val="24"/>
        </w:rPr>
        <w:t xml:space="preserve">  </w:t>
      </w:r>
    </w:p>
    <w:p w:rsidR="00EB3D40" w:rsidRDefault="00EB3D40" w:rsidP="00EB3D40">
      <w:pPr>
        <w:spacing w:after="0" w:line="276" w:lineRule="auto"/>
        <w:ind w:left="0" w:right="0" w:firstLine="0"/>
        <w:jc w:val="left"/>
        <w:rPr>
          <w:sz w:val="24"/>
          <w:lang w:val="en-US"/>
        </w:rPr>
      </w:pPr>
    </w:p>
    <w:p w:rsidR="00EB3D40" w:rsidRDefault="00EB3D40" w:rsidP="00EB3D40">
      <w:pPr>
        <w:spacing w:after="0" w:line="276" w:lineRule="auto"/>
        <w:ind w:left="0" w:right="0" w:firstLine="0"/>
        <w:jc w:val="left"/>
        <w:rPr>
          <w:sz w:val="24"/>
          <w:lang w:val="en-US"/>
        </w:rPr>
      </w:pPr>
    </w:p>
    <w:p w:rsidR="00EB3D40" w:rsidRDefault="00EB3D40" w:rsidP="00EB3D40">
      <w:pPr>
        <w:spacing w:after="0" w:line="276" w:lineRule="auto"/>
        <w:ind w:left="0" w:right="0" w:firstLine="0"/>
        <w:jc w:val="left"/>
        <w:rPr>
          <w:sz w:val="24"/>
          <w:lang w:val="en-US"/>
        </w:rPr>
      </w:pPr>
    </w:p>
    <w:p w:rsidR="00EB3D40" w:rsidRPr="00EB3D40" w:rsidRDefault="00EB3D40" w:rsidP="00EB3D40">
      <w:pPr>
        <w:spacing w:after="0" w:line="276" w:lineRule="auto"/>
        <w:ind w:left="0" w:right="0" w:firstLine="0"/>
        <w:jc w:val="left"/>
        <w:rPr>
          <w:sz w:val="24"/>
          <w:lang w:val="en-US"/>
        </w:rPr>
      </w:pPr>
    </w:p>
    <w:p w:rsidR="00D319F3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319F3" w:rsidRDefault="005755A0" w:rsidP="00EB3D40">
      <w:pPr>
        <w:spacing w:after="0" w:line="276" w:lineRule="auto"/>
        <w:ind w:left="0" w:right="0" w:firstLine="0"/>
        <w:jc w:val="center"/>
      </w:pPr>
      <w:r>
        <w:t>Москва</w:t>
      </w:r>
      <w:r w:rsidR="00464DAE">
        <w:t xml:space="preserve"> </w:t>
      </w:r>
      <w:r w:rsidR="00407E75">
        <w:t xml:space="preserve">– </w:t>
      </w:r>
      <w:r w:rsidR="00464DAE">
        <w:t>20</w:t>
      </w:r>
      <w:r w:rsidR="00973215">
        <w:t>2</w:t>
      </w:r>
      <w:r w:rsidR="00D81B3D">
        <w:t>3</w:t>
      </w:r>
      <w:bookmarkStart w:id="0" w:name="_GoBack"/>
      <w:bookmarkEnd w:id="0"/>
      <w:r>
        <w:t xml:space="preserve"> </w:t>
      </w:r>
      <w:r>
        <w:rPr>
          <w:b/>
          <w:sz w:val="20"/>
        </w:rPr>
        <w:t xml:space="preserve"> </w:t>
      </w:r>
    </w:p>
    <w:p w:rsidR="00975DA8" w:rsidRPr="00407E75" w:rsidRDefault="008E5F75" w:rsidP="00BF187A">
      <w:pPr>
        <w:spacing w:after="120" w:line="240" w:lineRule="auto"/>
        <w:ind w:left="0" w:right="62" w:firstLine="0"/>
        <w:jc w:val="center"/>
        <w:rPr>
          <w:b/>
        </w:rPr>
      </w:pPr>
      <w:r w:rsidRPr="00407E75">
        <w:rPr>
          <w:b/>
        </w:rPr>
        <w:lastRenderedPageBreak/>
        <w:t>Аннотация</w:t>
      </w:r>
    </w:p>
    <w:p w:rsidR="00C7275B" w:rsidRDefault="00C7275B" w:rsidP="00BF187A">
      <w:pPr>
        <w:spacing w:line="240" w:lineRule="auto"/>
        <w:ind w:left="0" w:right="62" w:firstLine="709"/>
      </w:pPr>
      <w:r w:rsidRPr="00C7275B">
        <w:t>Обучение по</w:t>
      </w:r>
      <w:r>
        <w:t xml:space="preserve"> магистерской</w:t>
      </w:r>
      <w:r w:rsidRPr="00C7275B">
        <w:t xml:space="preserve"> программе</w:t>
      </w:r>
      <w:r>
        <w:t xml:space="preserve"> «Промышленное и гражданское строительство»</w:t>
      </w:r>
      <w:r w:rsidRPr="00C7275B">
        <w:t xml:space="preserve"> направлено на углубл</w:t>
      </w:r>
      <w:r>
        <w:t>ё</w:t>
      </w:r>
      <w:r w:rsidRPr="00C7275B">
        <w:t xml:space="preserve">нное освоение теории и </w:t>
      </w:r>
      <w:r>
        <w:t>методов</w:t>
      </w:r>
      <w:r w:rsidRPr="00C7275B">
        <w:t xml:space="preserve"> проектирования промышленных и гражданских зданий</w:t>
      </w:r>
      <w:r>
        <w:t xml:space="preserve"> и сооружений</w:t>
      </w:r>
      <w:r w:rsidRPr="00C7275B">
        <w:t xml:space="preserve"> (</w:t>
      </w:r>
      <w:r w:rsidR="0016257A">
        <w:t>включая</w:t>
      </w:r>
      <w:r w:rsidRPr="00C7275B">
        <w:t xml:space="preserve"> объект</w:t>
      </w:r>
      <w:r w:rsidR="0016257A">
        <w:t>ы</w:t>
      </w:r>
      <w:r w:rsidRPr="00C7275B">
        <w:t xml:space="preserve"> транспортной инфраструктуры), строительных конструкций и оснований, с уч</w:t>
      </w:r>
      <w:r w:rsidR="00F652FE">
        <w:t>ё</w:t>
      </w:r>
      <w:r w:rsidRPr="00C7275B">
        <w:t xml:space="preserve">том требований обеспечения комфортности среды, конструктивной, пожарной и экологической безопасности, </w:t>
      </w:r>
      <w:r w:rsidR="00712AC2" w:rsidRPr="00712AC2">
        <w:t xml:space="preserve">в том числе на основе интеграции современных высокотехнологичных интеллектуальных цифровых решений, использования проектно-вычислительных программных комплексов и систем компьютерного инжиниринга с целью создания глобально </w:t>
      </w:r>
      <w:proofErr w:type="spellStart"/>
      <w:r w:rsidR="00712AC2" w:rsidRPr="00712AC2">
        <w:t>конкурентноспособной</w:t>
      </w:r>
      <w:proofErr w:type="spellEnd"/>
      <w:r w:rsidR="00712AC2" w:rsidRPr="00712AC2">
        <w:t xml:space="preserve"> строительной продукции нового поколения.</w:t>
      </w:r>
      <w:r w:rsidRPr="00C7275B">
        <w:t xml:space="preserve"> </w:t>
      </w:r>
    </w:p>
    <w:p w:rsidR="004D7779" w:rsidRDefault="00C7275B" w:rsidP="00BF187A">
      <w:pPr>
        <w:spacing w:line="240" w:lineRule="auto"/>
        <w:ind w:left="0" w:right="62" w:firstLine="709"/>
      </w:pPr>
      <w:r w:rsidRPr="00C7275B">
        <w:t>Выпускник</w:t>
      </w:r>
      <w:r w:rsidR="00BF64CB">
        <w:t xml:space="preserve"> магистратуры</w:t>
      </w:r>
      <w:r w:rsidRPr="00C7275B">
        <w:t xml:space="preserve"> сможет</w:t>
      </w:r>
      <w:r w:rsidR="004D7779" w:rsidRPr="004D7779">
        <w:t xml:space="preserve"> разрабатывать проектные решения и организовывать проектирование</w:t>
      </w:r>
      <w:r w:rsidR="004D7779">
        <w:t xml:space="preserve">, </w:t>
      </w:r>
      <w:r w:rsidR="004D7779" w:rsidRPr="00C7275B">
        <w:t>осуществлять техническую экспертизу проектов и авторский надзор за их соблюдением</w:t>
      </w:r>
      <w:r w:rsidR="004D7779">
        <w:t>,</w:t>
      </w:r>
      <w:r w:rsidR="004D7779" w:rsidRPr="004D7779">
        <w:t xml:space="preserve"> </w:t>
      </w:r>
      <w:r w:rsidR="004D7779">
        <w:t>выполнять</w:t>
      </w:r>
      <w:r w:rsidR="004D7779" w:rsidRPr="00C7275B">
        <w:t xml:space="preserve"> расчётно</w:t>
      </w:r>
      <w:r w:rsidR="004D7779">
        <w:t>е</w:t>
      </w:r>
      <w:r w:rsidR="004D7779" w:rsidRPr="00C7275B">
        <w:t xml:space="preserve"> обосновани</w:t>
      </w:r>
      <w:r w:rsidR="004D7779">
        <w:t>е</w:t>
      </w:r>
      <w:r w:rsidR="004D7779" w:rsidRPr="00C7275B">
        <w:t xml:space="preserve"> проектных решений</w:t>
      </w:r>
      <w:r w:rsidR="004D7779">
        <w:t xml:space="preserve"> технически сложных и ответственных</w:t>
      </w:r>
      <w:r w:rsidR="004D7779" w:rsidRPr="00C7275B">
        <w:t xml:space="preserve"> объектов</w:t>
      </w:r>
      <w:r w:rsidR="004D7779">
        <w:t>,</w:t>
      </w:r>
      <w:r w:rsidR="004D7779" w:rsidRPr="004D7779">
        <w:t xml:space="preserve"> </w:t>
      </w:r>
      <w:r w:rsidR="004D7779" w:rsidRPr="00C7275B">
        <w:t>выполнять и организовывать научные исследования</w:t>
      </w:r>
      <w:r w:rsidR="004D7779">
        <w:t xml:space="preserve">, </w:t>
      </w:r>
      <w:r w:rsidR="004D7779" w:rsidRPr="00C7275B">
        <w:t>участвовать во внедрении инновационны</w:t>
      </w:r>
      <w:r w:rsidR="004D7779">
        <w:t>х</w:t>
      </w:r>
      <w:r w:rsidR="004D7779" w:rsidRPr="00C7275B">
        <w:t xml:space="preserve"> решени</w:t>
      </w:r>
      <w:r w:rsidR="004D7779">
        <w:t>й</w:t>
      </w:r>
      <w:r w:rsidR="004D7779" w:rsidRPr="00C7275B">
        <w:t xml:space="preserve"> строительных конструкций</w:t>
      </w:r>
      <w:r w:rsidR="004D7779">
        <w:t xml:space="preserve">, полученных </w:t>
      </w:r>
      <w:r w:rsidR="004D7779" w:rsidRPr="00C7275B">
        <w:t>с использованием результатов научных разработок.</w:t>
      </w:r>
    </w:p>
    <w:p w:rsidR="00BF64CB" w:rsidRDefault="004D7779" w:rsidP="00BF187A">
      <w:pPr>
        <w:spacing w:line="240" w:lineRule="auto"/>
        <w:ind w:left="0" w:right="62" w:firstLine="709"/>
      </w:pPr>
      <w:r w:rsidRPr="004D7779">
        <w:t xml:space="preserve"> </w:t>
      </w:r>
      <w:r w:rsidR="00FB574A" w:rsidRPr="00FB574A">
        <w:t xml:space="preserve">Вопросы для вступительных испытаний составлены для возможности оценки уровня знаний, полученных в период обучения в </w:t>
      </w:r>
      <w:proofErr w:type="spellStart"/>
      <w:r w:rsidR="00FB574A" w:rsidRPr="00FB574A">
        <w:t>бакалавриате</w:t>
      </w:r>
      <w:proofErr w:type="spellEnd"/>
      <w:r w:rsidR="00FB574A" w:rsidRPr="00FB574A">
        <w:t xml:space="preserve"> и необходимых для продолжения обучения в магистратуре. </w:t>
      </w:r>
      <w:r w:rsidR="00BF64CB">
        <w:t xml:space="preserve">Цель вступительного испытания – отобрать наиболее подготовленных, </w:t>
      </w:r>
      <w:r w:rsidR="00BF64CB" w:rsidRPr="00BF64CB">
        <w:t>целеустремл</w:t>
      </w:r>
      <w:r w:rsidR="00BF64CB">
        <w:t>ё</w:t>
      </w:r>
      <w:r w:rsidR="00BF64CB" w:rsidRPr="00BF64CB">
        <w:t>нных, самостоятельно мыслящих, увлекающихся научными исследованиями кандидатов.</w:t>
      </w:r>
    </w:p>
    <w:p w:rsidR="00FB574A" w:rsidRPr="00FB574A" w:rsidRDefault="00BF64CB" w:rsidP="00BF187A">
      <w:pPr>
        <w:spacing w:line="240" w:lineRule="auto"/>
        <w:ind w:left="0" w:right="62" w:firstLine="709"/>
      </w:pPr>
      <w:r>
        <w:t>Вступительное испытание</w:t>
      </w:r>
      <w:r w:rsidR="00FB574A" w:rsidRPr="00FB574A">
        <w:t xml:space="preserve"> нос</w:t>
      </w:r>
      <w:r>
        <w:t>и</w:t>
      </w:r>
      <w:r w:rsidR="00FB574A" w:rsidRPr="00FB574A">
        <w:t>т</w:t>
      </w:r>
      <w:r>
        <w:t xml:space="preserve"> комплексный</w:t>
      </w:r>
      <w:r w:rsidR="00FB574A" w:rsidRPr="00FB574A">
        <w:t xml:space="preserve"> междисциплинарный характер, </w:t>
      </w:r>
      <w:r>
        <w:t xml:space="preserve">вопросы </w:t>
      </w:r>
      <w:r w:rsidR="00FB574A" w:rsidRPr="00FB574A">
        <w:t xml:space="preserve">охватывая материал основных дисциплин </w:t>
      </w:r>
      <w:r w:rsidR="0016257A">
        <w:t xml:space="preserve">программы </w:t>
      </w:r>
      <w:r w:rsidR="00C7275B">
        <w:t xml:space="preserve">подготовки </w:t>
      </w:r>
      <w:proofErr w:type="spellStart"/>
      <w:r w:rsidR="00C7275B">
        <w:t>бакалавриата</w:t>
      </w:r>
      <w:proofErr w:type="spellEnd"/>
      <w:r w:rsidR="0016257A">
        <w:t xml:space="preserve"> по направлению 08.03.01 Строительство,</w:t>
      </w:r>
      <w:r w:rsidR="00FB574A" w:rsidRPr="00FB574A">
        <w:t xml:space="preserve"> </w:t>
      </w:r>
      <w:r w:rsidR="0016257A" w:rsidRPr="00FB574A">
        <w:t>профил</w:t>
      </w:r>
      <w:r w:rsidR="0016257A">
        <w:t>ь</w:t>
      </w:r>
      <w:r w:rsidR="0016257A" w:rsidRPr="00FB574A">
        <w:t xml:space="preserve"> </w:t>
      </w:r>
      <w:r w:rsidR="00FB574A" w:rsidRPr="00FB574A">
        <w:t>«Промышленное и гражданское строительство».</w:t>
      </w:r>
    </w:p>
    <w:p w:rsidR="006477EB" w:rsidRDefault="006477EB" w:rsidP="00BF187A">
      <w:pPr>
        <w:spacing w:line="240" w:lineRule="auto"/>
        <w:ind w:left="0" w:right="62" w:firstLine="709"/>
      </w:pPr>
      <w:r>
        <w:t xml:space="preserve">Вступительные испытания поступающих магистратуру проводятся в тестовой форме. Комплект заданий включает 40 вопросов, на которые необходимо ответить в течение одного часа. Результаты оцениваются по 100-балльной шкале. </w:t>
      </w:r>
    </w:p>
    <w:p w:rsidR="00FB574A" w:rsidRPr="00FB574A" w:rsidRDefault="006477EB" w:rsidP="00BF187A">
      <w:pPr>
        <w:spacing w:line="240" w:lineRule="auto"/>
        <w:ind w:left="0" w:right="62" w:firstLine="709"/>
      </w:pPr>
      <w:r>
        <w:t>Первая часть испытания (80 баллов) содержит тестовые вопросы с выбором одного или нескольких вариантов ответа, а также</w:t>
      </w:r>
      <w:r w:rsidR="00731325">
        <w:t xml:space="preserve"> отдельные</w:t>
      </w:r>
      <w:r w:rsidR="00FC7E5B">
        <w:t xml:space="preserve"> вопросы</w:t>
      </w:r>
      <w:r>
        <w:t xml:space="preserve"> на установление правильной последовательности</w:t>
      </w:r>
      <w:r w:rsidR="00731325">
        <w:t xml:space="preserve"> и вопросы открытой формы</w:t>
      </w:r>
      <w:r>
        <w:t xml:space="preserve">. </w:t>
      </w:r>
      <w:r w:rsidR="00FC7E5B">
        <w:t xml:space="preserve">При ответе </w:t>
      </w:r>
      <w:r w:rsidR="00FB574A" w:rsidRPr="00FB574A">
        <w:t>поступающий должен продемонстрировать:</w:t>
      </w:r>
    </w:p>
    <w:p w:rsidR="00FB574A" w:rsidRPr="00FB574A" w:rsidRDefault="00FB574A" w:rsidP="00BF187A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FB574A">
        <w:t>знание нормативной базы и принципов проектирования строительных конструкций</w:t>
      </w:r>
      <w:r w:rsidR="00EB139B">
        <w:t>,</w:t>
      </w:r>
      <w:r w:rsidRPr="00FB574A">
        <w:t xml:space="preserve"> зданий</w:t>
      </w:r>
      <w:r w:rsidR="00EB139B">
        <w:t xml:space="preserve"> и сооружений</w:t>
      </w:r>
      <w:r w:rsidRPr="00FB574A">
        <w:t>;</w:t>
      </w:r>
    </w:p>
    <w:p w:rsidR="00FB574A" w:rsidRDefault="00FB574A" w:rsidP="00BF187A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FB574A">
        <w:t>знание современных методов расчета и конструирования основных несущих</w:t>
      </w:r>
      <w:r w:rsidR="00FC7E5B">
        <w:t xml:space="preserve"> и ограждающих</w:t>
      </w:r>
      <w:r w:rsidRPr="00FB574A">
        <w:t xml:space="preserve"> конструкций зданий и сооружений, методов инструментального контроля физико-механических свойств их материалов</w:t>
      </w:r>
      <w:r w:rsidR="00FC7E5B">
        <w:t>.</w:t>
      </w:r>
    </w:p>
    <w:p w:rsidR="00FC7E5B" w:rsidRDefault="00FC7E5B" w:rsidP="00FC7E5B">
      <w:pPr>
        <w:spacing w:line="240" w:lineRule="auto"/>
        <w:ind w:left="0" w:right="62" w:firstLine="709"/>
      </w:pPr>
      <w:r>
        <w:lastRenderedPageBreak/>
        <w:t>Вторая часть испытания (20 баллов) содержит дв</w:t>
      </w:r>
      <w:r w:rsidR="00E67B88">
        <w:t>е</w:t>
      </w:r>
      <w:r>
        <w:t xml:space="preserve"> </w:t>
      </w:r>
      <w:r w:rsidR="00E67B88">
        <w:t xml:space="preserve">ситуационные задачи. </w:t>
      </w:r>
      <w:r w:rsidR="00976125">
        <w:t>Исходя из</w:t>
      </w:r>
      <w:r w:rsidR="00E67B88">
        <w:t xml:space="preserve"> представленной в них </w:t>
      </w:r>
      <w:r w:rsidR="000873CB">
        <w:t>текстовой (</w:t>
      </w:r>
      <w:r w:rsidR="00E67B88">
        <w:t>графической</w:t>
      </w:r>
      <w:r w:rsidR="000873CB">
        <w:t>)</w:t>
      </w:r>
      <w:r w:rsidR="00E67B88">
        <w:t xml:space="preserve"> информации п</w:t>
      </w:r>
      <w:r>
        <w:t>редлагается дать развёрнутый ответ, где поступающий должен продемонстрировать:</w:t>
      </w:r>
    </w:p>
    <w:p w:rsidR="00BF64CB" w:rsidRPr="00FB574A" w:rsidRDefault="00BF64CB" w:rsidP="00FC7E5B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BF64CB">
        <w:t>умени</w:t>
      </w:r>
      <w:r>
        <w:t>е</w:t>
      </w:r>
      <w:r w:rsidRPr="00BF64CB">
        <w:t xml:space="preserve"> самостоятельно интегрировать знания </w:t>
      </w:r>
      <w:r w:rsidR="00E67B88">
        <w:t>для</w:t>
      </w:r>
      <w:r w:rsidRPr="00BF64CB">
        <w:t xml:space="preserve"> решения конкретных профессиональных задач в области строительства</w:t>
      </w:r>
      <w:r>
        <w:t>,</w:t>
      </w:r>
      <w:r w:rsidRPr="00BF64CB">
        <w:t xml:space="preserve"> </w:t>
      </w:r>
      <w:r w:rsidRPr="00FB574A">
        <w:t>культуру мышления, способность к обобщению</w:t>
      </w:r>
      <w:r w:rsidRPr="00BF64CB">
        <w:t>;</w:t>
      </w:r>
    </w:p>
    <w:p w:rsidR="00FB574A" w:rsidRPr="00FB574A" w:rsidRDefault="00FB574A" w:rsidP="00BF187A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FB574A">
        <w:t xml:space="preserve">владение специальной профессиональной терминологией, ориентирование в нормативной базе по </w:t>
      </w:r>
      <w:r w:rsidR="0042690B">
        <w:t>предметным</w:t>
      </w:r>
      <w:r w:rsidRPr="00FB574A">
        <w:t xml:space="preserve"> вопрос</w:t>
      </w:r>
      <w:r w:rsidR="0042690B">
        <w:t>ам</w:t>
      </w:r>
      <w:r w:rsidR="00BF64CB">
        <w:t>,</w:t>
      </w:r>
      <w:r w:rsidR="00BF64CB" w:rsidRPr="00BF64CB">
        <w:t xml:space="preserve"> </w:t>
      </w:r>
      <w:r w:rsidR="00BF64CB" w:rsidRPr="00FB574A">
        <w:t>использова</w:t>
      </w:r>
      <w:r w:rsidR="00BF64CB">
        <w:t>ния</w:t>
      </w:r>
      <w:r w:rsidR="00BF64CB" w:rsidRPr="00FB574A">
        <w:t xml:space="preserve"> пример</w:t>
      </w:r>
      <w:r w:rsidR="00BF64CB">
        <w:t>ов</w:t>
      </w:r>
      <w:r w:rsidR="00BF64CB" w:rsidRPr="00FB574A">
        <w:t xml:space="preserve"> из современной строительной практики</w:t>
      </w:r>
      <w:r w:rsidRPr="00FB574A">
        <w:t>;</w:t>
      </w:r>
    </w:p>
    <w:p w:rsidR="00FB574A" w:rsidRPr="00FB574A" w:rsidRDefault="00FB574A" w:rsidP="00BF187A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FB574A">
        <w:t>понимание реального сос</w:t>
      </w:r>
      <w:r w:rsidR="00BF64CB">
        <w:t>тояния рассматриваемого вопроса в контексте</w:t>
      </w:r>
      <w:r w:rsidRPr="00FB574A">
        <w:t xml:space="preserve"> </w:t>
      </w:r>
      <w:r w:rsidR="00BF64CB" w:rsidRPr="00BF64CB">
        <w:t>объективных тенденций развития строительной науки</w:t>
      </w:r>
      <w:r w:rsidRPr="00FB574A">
        <w:t>;</w:t>
      </w:r>
    </w:p>
    <w:p w:rsidR="00FB574A" w:rsidRDefault="00FB574A" w:rsidP="00BF187A">
      <w:pPr>
        <w:pStyle w:val="a3"/>
        <w:numPr>
          <w:ilvl w:val="0"/>
          <w:numId w:val="16"/>
        </w:numPr>
        <w:tabs>
          <w:tab w:val="num" w:pos="993"/>
        </w:tabs>
        <w:spacing w:line="240" w:lineRule="auto"/>
        <w:ind w:left="0" w:right="62" w:firstLine="360"/>
      </w:pPr>
      <w:r w:rsidRPr="00FB574A">
        <w:t>умение логически верно, аргументировано и ясно строить свою письменную речь.</w:t>
      </w:r>
    </w:p>
    <w:p w:rsidR="00D319F3" w:rsidRDefault="00407E75" w:rsidP="0042690B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Тематическое содержание</w:t>
      </w:r>
    </w:p>
    <w:p w:rsidR="00407E75" w:rsidRDefault="00407E75" w:rsidP="00EB3D40">
      <w:pPr>
        <w:spacing w:after="0" w:line="276" w:lineRule="auto"/>
        <w:ind w:left="0" w:right="0" w:firstLine="0"/>
        <w:jc w:val="center"/>
        <w:rPr>
          <w:b/>
        </w:rPr>
      </w:pPr>
    </w:p>
    <w:p w:rsidR="00BF187A" w:rsidRPr="005E4C21" w:rsidRDefault="00BF187A" w:rsidP="00FC7E5B">
      <w:pPr>
        <w:spacing w:line="264" w:lineRule="auto"/>
        <w:ind w:left="0" w:right="62" w:firstLine="709"/>
        <w:rPr>
          <w:b/>
        </w:rPr>
      </w:pPr>
      <w:r w:rsidRPr="005E4C21">
        <w:rPr>
          <w:b/>
        </w:rPr>
        <w:t>Тема 1.</w:t>
      </w:r>
      <w:r>
        <w:rPr>
          <w:b/>
        </w:rPr>
        <w:t xml:space="preserve"> Основы архитектуры и строительных конструкций</w:t>
      </w:r>
      <w:r w:rsidR="001B1D9F">
        <w:rPr>
          <w:b/>
        </w:rPr>
        <w:t xml:space="preserve">. </w:t>
      </w:r>
      <w:r w:rsidR="001B1D9F" w:rsidRPr="001B1D9F">
        <w:rPr>
          <w:b/>
        </w:rPr>
        <w:t>Архитектура гражданских и промышленных зданий</w:t>
      </w:r>
    </w:p>
    <w:p w:rsidR="00F9715E" w:rsidRDefault="00F9715E" w:rsidP="00FC7E5B">
      <w:pPr>
        <w:spacing w:line="264" w:lineRule="auto"/>
        <w:ind w:left="0" w:right="62" w:firstLine="709"/>
      </w:pPr>
      <w:r>
        <w:t xml:space="preserve">Классификация зданий. </w:t>
      </w:r>
      <w:r w:rsidR="00F32505" w:rsidRPr="00F32505">
        <w:t>Требования к зданиям.</w:t>
      </w:r>
      <w:r w:rsidR="00F32505">
        <w:t xml:space="preserve"> </w:t>
      </w:r>
      <w:r w:rsidR="00F32505" w:rsidRPr="00F32505">
        <w:t>Основы объ</w:t>
      </w:r>
      <w:r w:rsidR="00F32505">
        <w:t>ё</w:t>
      </w:r>
      <w:r w:rsidR="00F32505" w:rsidRPr="00F32505">
        <w:t>мно-планировочных решений зданий.</w:t>
      </w:r>
      <w:r w:rsidR="00E40CF4">
        <w:t xml:space="preserve"> </w:t>
      </w:r>
      <w:r w:rsidR="00E40CF4" w:rsidRPr="00E40CF4">
        <w:t>Планировочные системы</w:t>
      </w:r>
      <w:r w:rsidR="00E40CF4">
        <w:t>.</w:t>
      </w:r>
      <w:r w:rsidR="00B456EB">
        <w:t xml:space="preserve"> Правила определения этажности зданий. </w:t>
      </w:r>
      <w:r w:rsidR="002465D4">
        <w:t>Основные элементы промышленных и гражданских зданий, термины и определения.</w:t>
      </w:r>
    </w:p>
    <w:p w:rsidR="00F9715E" w:rsidRDefault="00F32505" w:rsidP="00FC7E5B">
      <w:pPr>
        <w:spacing w:line="264" w:lineRule="auto"/>
        <w:ind w:left="0" w:right="62" w:firstLine="709"/>
      </w:pPr>
      <w:r>
        <w:t>Несущие и ограждающие конструкции зданий</w:t>
      </w:r>
      <w:r w:rsidR="00F9715E">
        <w:t>. Фундаменты</w:t>
      </w:r>
      <w:r>
        <w:t>, з</w:t>
      </w:r>
      <w:r w:rsidR="00F9715E">
        <w:t xml:space="preserve">ащита от грунтовых вод. </w:t>
      </w:r>
      <w:r w:rsidR="00E40CF4">
        <w:t>Наружные</w:t>
      </w:r>
      <w:r w:rsidR="00E40CF4" w:rsidRPr="00E40CF4">
        <w:t xml:space="preserve"> стены. </w:t>
      </w:r>
      <w:r w:rsidR="00F9715E">
        <w:t>Междуэтажные, чердачные и цокольные перекрытия. Конструкции полов. Крыши и совмещенные покрытия. Водоотвод с покрытия</w:t>
      </w:r>
      <w:r w:rsidR="00F95051">
        <w:t>, определение количества воронок</w:t>
      </w:r>
      <w:r w:rsidR="00F9715E">
        <w:t>. Парапетный и карнизные узлы. Лестницы. Лестничные клетки.</w:t>
      </w:r>
      <w:r>
        <w:t xml:space="preserve"> Цоколь, </w:t>
      </w:r>
      <w:proofErr w:type="spellStart"/>
      <w:r>
        <w:t>отмостка</w:t>
      </w:r>
      <w:proofErr w:type="spellEnd"/>
      <w:r>
        <w:t>.</w:t>
      </w:r>
      <w:r w:rsidR="00E40CF4" w:rsidRPr="00E40CF4">
        <w:t xml:space="preserve"> </w:t>
      </w:r>
      <w:proofErr w:type="spellStart"/>
      <w:r w:rsidR="00E40CF4" w:rsidRPr="007E2B31">
        <w:t>Светопрозрачные</w:t>
      </w:r>
      <w:proofErr w:type="spellEnd"/>
      <w:r w:rsidR="00E40CF4" w:rsidRPr="007E2B31">
        <w:t xml:space="preserve"> наружные ограждающие конструкции.</w:t>
      </w:r>
    </w:p>
    <w:p w:rsidR="00F95051" w:rsidRDefault="00F32505" w:rsidP="00FC7E5B">
      <w:pPr>
        <w:spacing w:line="264" w:lineRule="auto"/>
        <w:ind w:left="0" w:right="62" w:firstLine="709"/>
      </w:pPr>
      <w:r>
        <w:t xml:space="preserve">Виды </w:t>
      </w:r>
      <w:r w:rsidR="00E40CF4">
        <w:t xml:space="preserve">несущих </w:t>
      </w:r>
      <w:r>
        <w:t>строительных конструкций.</w:t>
      </w:r>
      <w:r w:rsidR="00DF57E0">
        <w:t xml:space="preserve"> </w:t>
      </w:r>
      <w:r w:rsidR="00DF57E0" w:rsidRPr="00DF57E0">
        <w:t>Области применения, преимущества и недостатки конструкций</w:t>
      </w:r>
      <w:r w:rsidR="00DF57E0">
        <w:t xml:space="preserve"> из различных материалов</w:t>
      </w:r>
      <w:r w:rsidR="00DF57E0" w:rsidRPr="00DF57E0">
        <w:t>.</w:t>
      </w:r>
      <w:r>
        <w:t xml:space="preserve"> </w:t>
      </w:r>
      <w:r w:rsidR="004120CB" w:rsidRPr="004120CB">
        <w:t>Виды несущих систем зданий</w:t>
      </w:r>
      <w:r w:rsidR="000873CB">
        <w:t>, принципы о</w:t>
      </w:r>
      <w:r w:rsidR="00F95051" w:rsidRPr="004120CB">
        <w:t>беспечени</w:t>
      </w:r>
      <w:r w:rsidR="000873CB">
        <w:t>я</w:t>
      </w:r>
      <w:r w:rsidR="00F95051" w:rsidRPr="004120CB">
        <w:t xml:space="preserve"> пространственной жесткости и устойчивости.</w:t>
      </w:r>
      <w:r w:rsidR="00F95051">
        <w:t xml:space="preserve"> </w:t>
      </w:r>
      <w:r w:rsidR="00F9715E" w:rsidRPr="00F9715E">
        <w:t>Особенности привязок несущих конструкций</w:t>
      </w:r>
      <w:r w:rsidR="00F9715E" w:rsidRPr="004120CB">
        <w:t xml:space="preserve"> </w:t>
      </w:r>
      <w:r w:rsidR="00F9715E">
        <w:t>к координа</w:t>
      </w:r>
      <w:r w:rsidR="00F9715E" w:rsidRPr="00F9715E">
        <w:t>ционным осям</w:t>
      </w:r>
      <w:r w:rsidR="00F9715E">
        <w:t>.</w:t>
      </w:r>
      <w:r w:rsidR="00F9715E" w:rsidRPr="00F9715E">
        <w:t xml:space="preserve"> </w:t>
      </w:r>
      <w:r w:rsidR="00CA44B0">
        <w:t>Конструктивные решения и п</w:t>
      </w:r>
      <w:r w:rsidR="004120CB">
        <w:t>равила устройства</w:t>
      </w:r>
      <w:r w:rsidR="004120CB" w:rsidRPr="004120CB">
        <w:t xml:space="preserve"> деформационных швов. 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  <w:r w:rsidRPr="005E4C21">
        <w:rPr>
          <w:b/>
        </w:rPr>
        <w:t xml:space="preserve">Тема </w:t>
      </w:r>
      <w:r>
        <w:rPr>
          <w:b/>
        </w:rPr>
        <w:t>2</w:t>
      </w:r>
      <w:r w:rsidRPr="005E4C21">
        <w:rPr>
          <w:b/>
        </w:rPr>
        <w:t>.</w:t>
      </w:r>
      <w:r>
        <w:rPr>
          <w:b/>
        </w:rPr>
        <w:t xml:space="preserve"> Основы строительной физики</w:t>
      </w:r>
      <w:r w:rsidR="001B1D9F">
        <w:rPr>
          <w:b/>
        </w:rPr>
        <w:t>. Физико-технические процессы в строительстве</w:t>
      </w:r>
    </w:p>
    <w:p w:rsidR="007E2B31" w:rsidRDefault="00F9715E" w:rsidP="00FC7E5B">
      <w:pPr>
        <w:spacing w:line="264" w:lineRule="auto"/>
        <w:ind w:left="0" w:right="62" w:firstLine="709"/>
      </w:pPr>
      <w:r w:rsidRPr="007E2B31">
        <w:t>Строительная климатология.</w:t>
      </w:r>
      <w:r w:rsidR="00E40CF4">
        <w:t xml:space="preserve"> </w:t>
      </w:r>
      <w:r w:rsidR="00E40CF4" w:rsidRPr="00E40CF4">
        <w:t>Климатические характеристики районов строительства. Особенности строительного районирования.</w:t>
      </w:r>
      <w:r w:rsidR="00B03401">
        <w:t xml:space="preserve"> Расчётн</w:t>
      </w:r>
      <w:r w:rsidR="003152E7">
        <w:t>ые зимние климатические условия, обеспеченность расчётных значений.</w:t>
      </w:r>
    </w:p>
    <w:p w:rsidR="0044527F" w:rsidRDefault="00F9715E" w:rsidP="00FC7E5B">
      <w:pPr>
        <w:spacing w:line="264" w:lineRule="auto"/>
        <w:ind w:left="0" w:right="62" w:firstLine="709"/>
      </w:pPr>
      <w:r>
        <w:lastRenderedPageBreak/>
        <w:t>Микроклимат помещений</w:t>
      </w:r>
      <w:r w:rsidR="003152E7">
        <w:t>. Нормируемые параметры микроклимата</w:t>
      </w:r>
      <w:r>
        <w:t xml:space="preserve">. </w:t>
      </w:r>
      <w:r w:rsidR="003152E7">
        <w:t xml:space="preserve">Ощущаемая и фактическая температура, условия комфортности. </w:t>
      </w:r>
      <w:r w:rsidR="00BF7B74">
        <w:t>Параметры в</w:t>
      </w:r>
      <w:r w:rsidR="00677B3D" w:rsidRPr="00677B3D">
        <w:t>лажно</w:t>
      </w:r>
      <w:r w:rsidR="00BF7B74">
        <w:t>го</w:t>
      </w:r>
      <w:r w:rsidR="00677B3D" w:rsidRPr="00677B3D">
        <w:t xml:space="preserve"> воздуха. Точка росы.</w:t>
      </w:r>
      <w:r w:rsidR="00677B3D">
        <w:t xml:space="preserve"> </w:t>
      </w:r>
    </w:p>
    <w:p w:rsidR="00F9715E" w:rsidRDefault="00677B3D" w:rsidP="00FC7E5B">
      <w:pPr>
        <w:spacing w:line="264" w:lineRule="auto"/>
        <w:ind w:left="0" w:right="62" w:firstLine="709"/>
      </w:pPr>
      <w:r w:rsidRPr="00677B3D">
        <w:t>Естественный воздухообмен в помещении.</w:t>
      </w:r>
      <w:r w:rsidR="00BF7B74">
        <w:t xml:space="preserve"> </w:t>
      </w:r>
      <w:r w:rsidR="00BF7B74" w:rsidRPr="00BF7B74">
        <w:t>Нормирование воздухообмена.</w:t>
      </w:r>
      <w:r>
        <w:t xml:space="preserve"> </w:t>
      </w:r>
      <w:r w:rsidR="0016094E">
        <w:t>Принципы работы естественной вентиляции</w:t>
      </w:r>
      <w:r w:rsidR="000505EF">
        <w:t>; факторы, влияющие на её эффективность</w:t>
      </w:r>
      <w:r w:rsidR="0016094E">
        <w:t xml:space="preserve">. </w:t>
      </w:r>
      <w:r>
        <w:t>Дефлектор. Аэрация.</w:t>
      </w:r>
    </w:p>
    <w:p w:rsidR="0044527F" w:rsidRDefault="00F32505" w:rsidP="00FC7E5B">
      <w:pPr>
        <w:spacing w:line="264" w:lineRule="auto"/>
        <w:ind w:left="0" w:right="62" w:firstLine="709"/>
      </w:pPr>
      <w:r>
        <w:t>Тепловая защита зданий.</w:t>
      </w:r>
      <w:r w:rsidR="00677B3D">
        <w:t xml:space="preserve"> Теплопередача через наружные ограждающие конструкции.</w:t>
      </w:r>
      <w:r w:rsidR="00BF7B74">
        <w:t xml:space="preserve"> Подбор толщины утеплителя.</w:t>
      </w:r>
      <w:r>
        <w:t xml:space="preserve"> </w:t>
      </w:r>
      <w:r w:rsidR="00BF7B74">
        <w:t>Теплотехнические характеристики материалов</w:t>
      </w:r>
      <w:r w:rsidR="000505EF">
        <w:t>, учёт эксплуатационной влажности</w:t>
      </w:r>
      <w:r w:rsidR="00BF7B74">
        <w:t>.</w:t>
      </w:r>
      <w:r w:rsidR="003152E7">
        <w:t xml:space="preserve"> Тепловой баланс помещения, теплопоступления и </w:t>
      </w:r>
      <w:proofErr w:type="spellStart"/>
      <w:r w:rsidR="003152E7">
        <w:t>теплопотери</w:t>
      </w:r>
      <w:proofErr w:type="spellEnd"/>
      <w:r w:rsidR="003152E7">
        <w:t>.</w:t>
      </w:r>
      <w:r w:rsidR="00BF7B74">
        <w:t xml:space="preserve"> </w:t>
      </w:r>
      <w:r>
        <w:t>Теплоустойчивость</w:t>
      </w:r>
      <w:r w:rsidR="001B1D9F">
        <w:t xml:space="preserve"> наружных ограждающих конструкций</w:t>
      </w:r>
      <w:r>
        <w:t>.</w:t>
      </w:r>
      <w:r w:rsidR="00677B3D">
        <w:t xml:space="preserve"> Теплоусвоение полов. </w:t>
      </w:r>
    </w:p>
    <w:p w:rsidR="00BF7B74" w:rsidRDefault="00677B3D" w:rsidP="00FC7E5B">
      <w:pPr>
        <w:spacing w:line="264" w:lineRule="auto"/>
        <w:ind w:left="0" w:right="62" w:firstLine="709"/>
      </w:pPr>
      <w:r>
        <w:t>Влажностный режим ограждающих конструкций.</w:t>
      </w:r>
      <w:r w:rsidR="00F32505">
        <w:t xml:space="preserve"> </w:t>
      </w:r>
      <w:proofErr w:type="spellStart"/>
      <w:r>
        <w:t>Паропроницание</w:t>
      </w:r>
      <w:proofErr w:type="spellEnd"/>
      <w:r>
        <w:t xml:space="preserve">, конденсация </w:t>
      </w:r>
      <w:r w:rsidRPr="00677B3D">
        <w:t>влаги на поверхности и в толще ограждения</w:t>
      </w:r>
      <w:r>
        <w:t>.</w:t>
      </w:r>
      <w:r w:rsidR="00BF7B74">
        <w:t xml:space="preserve"> Расчёты на </w:t>
      </w:r>
      <w:proofErr w:type="spellStart"/>
      <w:r w:rsidR="00BF7B74">
        <w:t>паропроницание</w:t>
      </w:r>
      <w:proofErr w:type="spellEnd"/>
      <w:r w:rsidR="003152E7">
        <w:t>, условия проверки</w:t>
      </w:r>
      <w:r w:rsidR="00BF7B74">
        <w:t>.</w:t>
      </w:r>
      <w:r>
        <w:t xml:space="preserve"> </w:t>
      </w:r>
      <w:proofErr w:type="spellStart"/>
      <w:r>
        <w:t>Пароизоляция</w:t>
      </w:r>
      <w:proofErr w:type="spellEnd"/>
      <w:r>
        <w:t xml:space="preserve">. Диффузионная мембрана. </w:t>
      </w:r>
    </w:p>
    <w:p w:rsidR="00F32505" w:rsidRDefault="00677B3D" w:rsidP="00FC7E5B">
      <w:pPr>
        <w:spacing w:line="264" w:lineRule="auto"/>
        <w:ind w:left="0" w:right="62" w:firstLine="709"/>
      </w:pPr>
      <w:r>
        <w:t>Воздухопроницаемость ограждающих конструкций.</w:t>
      </w:r>
      <w:r w:rsidR="00BF7B74">
        <w:t xml:space="preserve"> </w:t>
      </w:r>
      <w:proofErr w:type="spellStart"/>
      <w:r w:rsidR="00BF7B74" w:rsidRPr="00BF7B74">
        <w:t>Эксфильтрация</w:t>
      </w:r>
      <w:proofErr w:type="spellEnd"/>
      <w:r w:rsidR="00BF7B74" w:rsidRPr="00BF7B74">
        <w:t xml:space="preserve"> и инфильтрация</w:t>
      </w:r>
      <w:r w:rsidR="00C32562">
        <w:t xml:space="preserve"> воздуха</w:t>
      </w:r>
      <w:r w:rsidR="00BF7B74" w:rsidRPr="00BF7B74">
        <w:t>. Продольная и поперечная фильтрация.</w:t>
      </w:r>
      <w:r w:rsidR="00BF7B74">
        <w:t xml:space="preserve"> Тепловой и ветровой напор.</w:t>
      </w:r>
      <w:r w:rsidR="00BF7B74" w:rsidRPr="00BF7B74">
        <w:t xml:space="preserve"> Расчёт на воздухопроницаемость.</w:t>
      </w:r>
    </w:p>
    <w:p w:rsidR="00677B3D" w:rsidRDefault="00677B3D" w:rsidP="00FC7E5B">
      <w:pPr>
        <w:spacing w:line="264" w:lineRule="auto"/>
        <w:ind w:left="0" w:right="62" w:firstLine="709"/>
      </w:pPr>
      <w:r w:rsidRPr="00677B3D">
        <w:t>Формы связи влаги в материале. Гигроскопичность. Изотермы сорбции.</w:t>
      </w:r>
      <w:r>
        <w:t xml:space="preserve"> </w:t>
      </w:r>
      <w:r w:rsidR="002D25DA">
        <w:t>Испарение влаги. Капиллярный подъём влаги в конструкциях.</w:t>
      </w:r>
      <w:r>
        <w:t xml:space="preserve"> Усадка древесины и бетона.</w:t>
      </w:r>
    </w:p>
    <w:p w:rsidR="00F32505" w:rsidRDefault="00F32505" w:rsidP="00FC7E5B">
      <w:pPr>
        <w:spacing w:line="264" w:lineRule="auto"/>
        <w:ind w:left="0" w:right="62" w:firstLine="709"/>
      </w:pPr>
      <w:r>
        <w:t>Строительная светотехника. Естественное освещение, нормирование и методы расчёта.</w:t>
      </w:r>
      <w:r w:rsidR="001B1D9F">
        <w:t xml:space="preserve"> КЕО.</w:t>
      </w:r>
      <w:r>
        <w:t xml:space="preserve"> Инсоляция</w:t>
      </w:r>
      <w:r w:rsidR="00C42739">
        <w:t xml:space="preserve">, </w:t>
      </w:r>
      <w:r w:rsidR="00A97654">
        <w:t xml:space="preserve">учёт </w:t>
      </w:r>
      <w:r w:rsidR="00C42739">
        <w:t>требовани</w:t>
      </w:r>
      <w:r w:rsidR="00A97654">
        <w:t>й</w:t>
      </w:r>
      <w:r w:rsidR="00C42739">
        <w:t xml:space="preserve"> по инсоляции</w:t>
      </w:r>
      <w:r w:rsidR="00A97654">
        <w:t xml:space="preserve"> при ориентации здания по сторонам света</w:t>
      </w:r>
      <w:r>
        <w:t>.</w:t>
      </w:r>
    </w:p>
    <w:p w:rsidR="00F32505" w:rsidRDefault="00F32505" w:rsidP="00FC7E5B">
      <w:pPr>
        <w:spacing w:line="264" w:lineRule="auto"/>
        <w:ind w:left="0" w:right="62" w:firstLine="709"/>
      </w:pPr>
      <w:r>
        <w:t>Архитектурно-строительная акустика. Защита от</w:t>
      </w:r>
      <w:r w:rsidR="00677B3D">
        <w:t xml:space="preserve"> воздушного и ударного</w:t>
      </w:r>
      <w:r>
        <w:t xml:space="preserve"> шума.</w:t>
      </w:r>
      <w:r w:rsidR="00B03401">
        <w:t xml:space="preserve"> Оценка звукоизолирующих качеств ограждающих конструкций.</w:t>
      </w:r>
      <w:r>
        <w:t xml:space="preserve"> Реверберация залов.</w:t>
      </w:r>
      <w:r w:rsidR="000D1FE7">
        <w:t xml:space="preserve"> Звукопогл</w:t>
      </w:r>
      <w:r w:rsidR="00B03401">
        <w:t>ощение.</w:t>
      </w:r>
    </w:p>
    <w:p w:rsidR="007E2B31" w:rsidRDefault="007E2B31" w:rsidP="00FC7E5B">
      <w:pPr>
        <w:spacing w:line="264" w:lineRule="auto"/>
        <w:ind w:left="0" w:right="62" w:firstLine="709"/>
        <w:rPr>
          <w:b/>
        </w:rPr>
      </w:pPr>
      <w:r w:rsidRPr="005E4C21">
        <w:rPr>
          <w:b/>
        </w:rPr>
        <w:t xml:space="preserve">Тема </w:t>
      </w:r>
      <w:r>
        <w:rPr>
          <w:b/>
        </w:rPr>
        <w:t>3</w:t>
      </w:r>
      <w:r w:rsidRPr="005E4C21">
        <w:rPr>
          <w:b/>
        </w:rPr>
        <w:t>.</w:t>
      </w:r>
      <w:r>
        <w:rPr>
          <w:b/>
        </w:rPr>
        <w:t xml:space="preserve"> </w:t>
      </w:r>
      <w:r w:rsidR="0044527F">
        <w:rPr>
          <w:b/>
        </w:rPr>
        <w:t>Основы метода предельных состояний. Нагрузки и воздействия</w:t>
      </w:r>
      <w:r w:rsidR="00F95051">
        <w:rPr>
          <w:b/>
        </w:rPr>
        <w:t>. Механическая безопасность зданий и сооружений</w:t>
      </w:r>
    </w:p>
    <w:p w:rsidR="001B1D9F" w:rsidRDefault="001B1D9F" w:rsidP="00FC7E5B">
      <w:pPr>
        <w:spacing w:line="264" w:lineRule="auto"/>
        <w:ind w:left="0" w:right="62" w:firstLine="709"/>
      </w:pPr>
      <w:r>
        <w:t>Принципы расчёта строительных конструкций по методу предельных состояний.</w:t>
      </w:r>
      <w:r w:rsidRPr="00677B3D">
        <w:t xml:space="preserve"> Система</w:t>
      </w:r>
      <w:r w:rsidR="00C32562">
        <w:t xml:space="preserve"> частных</w:t>
      </w:r>
      <w:r w:rsidRPr="00677B3D">
        <w:t xml:space="preserve"> коэффициентов</w:t>
      </w:r>
      <w:r>
        <w:t xml:space="preserve"> надёжности. </w:t>
      </w:r>
      <w:r w:rsidR="00B03401" w:rsidRPr="00B03401">
        <w:t>Классификация нагрузок</w:t>
      </w:r>
      <w:r w:rsidR="000505EF">
        <w:t xml:space="preserve"> и воздействий</w:t>
      </w:r>
      <w:r w:rsidR="00B03401" w:rsidRPr="00B03401">
        <w:t xml:space="preserve">. </w:t>
      </w:r>
      <w:r w:rsidR="00B03401">
        <w:t xml:space="preserve">Сочетания нагрузок, коэффициенты сочетаний. Определение нормативных значений нагрузок и сопротивлений материалов. </w:t>
      </w:r>
      <w:r>
        <w:t>Расчётные значения нагрузок и сопротивлений материалов.</w:t>
      </w:r>
    </w:p>
    <w:p w:rsidR="00731325" w:rsidRDefault="00731325" w:rsidP="00FC7E5B">
      <w:pPr>
        <w:spacing w:line="264" w:lineRule="auto"/>
        <w:ind w:left="0" w:right="62" w:firstLine="709"/>
      </w:pPr>
      <w:r>
        <w:t>Практические приёмы сбора нагрузок на конструкции.</w:t>
      </w:r>
      <w:r w:rsidR="000505EF">
        <w:t xml:space="preserve"> Особенности определения нагрузок от собственного веса конструкций и грунтов; полезных, снеговых, ветровых, крановых нагрузок.</w:t>
      </w:r>
    </w:p>
    <w:p w:rsidR="00F95051" w:rsidRDefault="00F95051" w:rsidP="00FC7E5B">
      <w:pPr>
        <w:spacing w:line="264" w:lineRule="auto"/>
        <w:ind w:left="0" w:right="62" w:firstLine="709"/>
      </w:pPr>
      <w:r w:rsidRPr="00F95051">
        <w:t>Предотвращение прогрессирующего обрушения</w:t>
      </w:r>
      <w:r>
        <w:t xml:space="preserve"> несущих систем зданий и сооружений</w:t>
      </w:r>
      <w:r w:rsidR="000505EF">
        <w:t>:</w:t>
      </w:r>
      <w:r>
        <w:t xml:space="preserve"> основные принципы и конструктивные мероприятия</w:t>
      </w:r>
      <w:r w:rsidRPr="00F95051">
        <w:t>.</w:t>
      </w:r>
      <w:r w:rsidR="000505EF">
        <w:t xml:space="preserve"> Критерии стойкости к прогрессирующему обрушению.</w:t>
      </w:r>
    </w:p>
    <w:p w:rsidR="00BF187A" w:rsidRPr="005E4C21" w:rsidRDefault="00BF187A" w:rsidP="00FC7E5B">
      <w:pPr>
        <w:spacing w:line="264" w:lineRule="auto"/>
        <w:ind w:left="0" w:right="62" w:firstLine="709"/>
        <w:rPr>
          <w:b/>
        </w:rPr>
      </w:pPr>
      <w:r w:rsidRPr="005E4C21">
        <w:rPr>
          <w:b/>
        </w:rPr>
        <w:lastRenderedPageBreak/>
        <w:t xml:space="preserve">Тема </w:t>
      </w:r>
      <w:r w:rsidR="00032741">
        <w:rPr>
          <w:b/>
        </w:rPr>
        <w:t>4</w:t>
      </w:r>
      <w:r w:rsidRPr="005E4C21">
        <w:rPr>
          <w:b/>
        </w:rPr>
        <w:t>.</w:t>
      </w:r>
      <w:r>
        <w:rPr>
          <w:b/>
        </w:rPr>
        <w:t xml:space="preserve"> Металлические конструкции, включая сварку</w:t>
      </w:r>
    </w:p>
    <w:p w:rsidR="003152E7" w:rsidRDefault="005D5ED8" w:rsidP="00FC7E5B">
      <w:pPr>
        <w:spacing w:line="264" w:lineRule="auto"/>
        <w:ind w:left="0" w:right="62" w:firstLine="709"/>
      </w:pPr>
      <w:r>
        <w:t>С</w:t>
      </w:r>
      <w:r w:rsidR="007E2B31">
        <w:t xml:space="preserve">троительные стали: химический состав, микроструктура, </w:t>
      </w:r>
      <w:r w:rsidR="003152E7">
        <w:t xml:space="preserve">механические </w:t>
      </w:r>
      <w:r w:rsidR="007E2B31">
        <w:t>свойства</w:t>
      </w:r>
      <w:r>
        <w:t>,</w:t>
      </w:r>
      <w:r w:rsidR="007E2B31">
        <w:t xml:space="preserve"> </w:t>
      </w:r>
      <w:r w:rsidR="003152E7">
        <w:t>способы повышения прочности</w:t>
      </w:r>
      <w:r w:rsidR="00E575D8">
        <w:t>,</w:t>
      </w:r>
      <w:r w:rsidR="003152E7">
        <w:t xml:space="preserve"> </w:t>
      </w:r>
      <w:r w:rsidR="00E575D8">
        <w:t>с</w:t>
      </w:r>
      <w:r w:rsidR="003152E7">
        <w:t>вариваемость.</w:t>
      </w:r>
    </w:p>
    <w:p w:rsidR="007E2B31" w:rsidRDefault="003152E7" w:rsidP="00FC7E5B">
      <w:pPr>
        <w:spacing w:line="264" w:lineRule="auto"/>
        <w:ind w:left="0" w:right="62" w:firstLine="709"/>
      </w:pPr>
      <w:r>
        <w:t>Р</w:t>
      </w:r>
      <w:r w:rsidR="007E2B31">
        <w:t xml:space="preserve">абота </w:t>
      </w:r>
      <w:r w:rsidR="00C32562">
        <w:t xml:space="preserve">стали </w:t>
      </w:r>
      <w:r w:rsidR="007E2B31">
        <w:t>под нагрузкой</w:t>
      </w:r>
      <w:r>
        <w:t>.</w:t>
      </w:r>
      <w:r w:rsidR="005D5ED8">
        <w:t xml:space="preserve"> </w:t>
      </w:r>
      <w:r>
        <w:t>Виды разрушений, усталость, особенности хрупкого разрушения</w:t>
      </w:r>
      <w:r w:rsidR="00E575D8" w:rsidRPr="00E575D8">
        <w:t xml:space="preserve"> </w:t>
      </w:r>
      <w:r w:rsidR="00E575D8">
        <w:t>стали</w:t>
      </w:r>
      <w:r>
        <w:t>. П</w:t>
      </w:r>
      <w:r w:rsidR="005D5ED8">
        <w:t>рочностные характеристики,</w:t>
      </w:r>
      <w:r>
        <w:t xml:space="preserve"> нормативные и расчётные сопротивления</w:t>
      </w:r>
      <w:r w:rsidR="00E575D8">
        <w:t xml:space="preserve"> стали</w:t>
      </w:r>
      <w:r>
        <w:t>.</w:t>
      </w:r>
      <w:r w:rsidR="007E2B31">
        <w:t xml:space="preserve"> </w:t>
      </w:r>
      <w:r w:rsidR="005D5ED8">
        <w:t>Классы и марки стали.</w:t>
      </w:r>
      <w:r w:rsidR="004E34D7">
        <w:t xml:space="preserve"> Выбор стали для конструкции.</w:t>
      </w:r>
      <w:r w:rsidR="007E2B31">
        <w:t xml:space="preserve"> Сортамент </w:t>
      </w:r>
      <w:r w:rsidR="005D5ED8">
        <w:t>металлопроката</w:t>
      </w:r>
      <w:r w:rsidR="007E2B31">
        <w:t>.</w:t>
      </w:r>
    </w:p>
    <w:p w:rsidR="007E2B31" w:rsidRDefault="007E2B31" w:rsidP="00FC7E5B">
      <w:pPr>
        <w:spacing w:line="264" w:lineRule="auto"/>
        <w:ind w:left="0" w:right="62" w:firstLine="709"/>
      </w:pPr>
      <w:r>
        <w:t>Основы расчета</w:t>
      </w:r>
      <w:r w:rsidR="004E34D7">
        <w:t xml:space="preserve"> элементов</w:t>
      </w:r>
      <w:r>
        <w:t xml:space="preserve"> металлических конструкций </w:t>
      </w:r>
      <w:r w:rsidR="004E34D7">
        <w:t xml:space="preserve">на прочность </w:t>
      </w:r>
      <w:r w:rsidR="00C32562">
        <w:t xml:space="preserve">и </w:t>
      </w:r>
      <w:r w:rsidR="004E34D7">
        <w:t>устойчивость</w:t>
      </w:r>
      <w:r>
        <w:t xml:space="preserve">. </w:t>
      </w:r>
      <w:r w:rsidR="004E34D7">
        <w:t>Стадии н</w:t>
      </w:r>
      <w:r>
        <w:t>апряженно</w:t>
      </w:r>
      <w:r w:rsidR="004E34D7">
        <w:t>-</w:t>
      </w:r>
      <w:r>
        <w:t>деформированно</w:t>
      </w:r>
      <w:r w:rsidR="004E34D7">
        <w:t>го</w:t>
      </w:r>
      <w:r>
        <w:t xml:space="preserve"> состояни</w:t>
      </w:r>
      <w:r w:rsidR="004E34D7">
        <w:t>я, классификация сечений</w:t>
      </w:r>
      <w:r w:rsidR="00A97654">
        <w:t xml:space="preserve"> по возможности развития пластических деформаций</w:t>
      </w:r>
      <w:r>
        <w:t>. Устойчивость стержневых элементов</w:t>
      </w:r>
      <w:r w:rsidR="005D5ED8" w:rsidRPr="005D5ED8">
        <w:t xml:space="preserve"> </w:t>
      </w:r>
      <w:r w:rsidR="005D5ED8">
        <w:t xml:space="preserve">и </w:t>
      </w:r>
      <w:r>
        <w:t>тонких пластин.</w:t>
      </w:r>
      <w:r w:rsidR="004E34D7">
        <w:t xml:space="preserve"> Условия проверки общей и местной устойчивости.</w:t>
      </w:r>
    </w:p>
    <w:p w:rsidR="007E2B31" w:rsidRDefault="004E34D7" w:rsidP="00FC7E5B">
      <w:pPr>
        <w:spacing w:line="264" w:lineRule="auto"/>
        <w:ind w:left="0" w:right="62" w:firstLine="709"/>
      </w:pPr>
      <w:r>
        <w:t>Сварные и болтовые с</w:t>
      </w:r>
      <w:r w:rsidR="007E2B31">
        <w:t>оединения металлических конструкций.</w:t>
      </w:r>
      <w:r w:rsidR="005D5ED8">
        <w:t xml:space="preserve"> </w:t>
      </w:r>
      <w:r w:rsidR="0025226C" w:rsidRPr="0025226C">
        <w:t>Виды сварки, сварных соединений и швов.</w:t>
      </w:r>
      <w:r w:rsidR="008E5C42">
        <w:t xml:space="preserve"> Материалы для сварки.</w:t>
      </w:r>
      <w:r w:rsidR="0025226C">
        <w:t xml:space="preserve"> </w:t>
      </w:r>
      <w:r>
        <w:t xml:space="preserve">Особенности работы, конструктивные требования и расчёт сварных соединений. </w:t>
      </w:r>
      <w:r w:rsidR="0025226C" w:rsidRPr="0025226C">
        <w:t>Виды</w:t>
      </w:r>
      <w:r w:rsidR="008E5C42">
        <w:t>,</w:t>
      </w:r>
      <w:r w:rsidR="0025226C">
        <w:t xml:space="preserve"> болтов и</w:t>
      </w:r>
      <w:r w:rsidR="0025226C" w:rsidRPr="0025226C">
        <w:t xml:space="preserve"> болтовых соединений.</w:t>
      </w:r>
      <w:r w:rsidR="008E5C42">
        <w:t xml:space="preserve"> Классы точности и классы прочности</w:t>
      </w:r>
      <w:r w:rsidR="00C32562">
        <w:t xml:space="preserve"> болтов</w:t>
      </w:r>
      <w:r w:rsidR="008E5C42">
        <w:t>.</w:t>
      </w:r>
      <w:r w:rsidR="0025226C">
        <w:t xml:space="preserve"> </w:t>
      </w:r>
      <w:r>
        <w:t>Особенности работы, к</w:t>
      </w:r>
      <w:r w:rsidR="005D5ED8">
        <w:t>онструктивные требования и расчёт</w:t>
      </w:r>
      <w:r>
        <w:t xml:space="preserve"> болтовых соединений</w:t>
      </w:r>
      <w:r w:rsidR="007E2B31">
        <w:t>.</w:t>
      </w:r>
    </w:p>
    <w:p w:rsidR="008E5C42" w:rsidRDefault="005D5ED8" w:rsidP="00FC7E5B">
      <w:pPr>
        <w:spacing w:line="264" w:lineRule="auto"/>
        <w:ind w:left="0" w:right="62" w:firstLine="709"/>
      </w:pPr>
      <w:r>
        <w:t>Балки и балочные конструкции</w:t>
      </w:r>
      <w:r w:rsidR="007E2B31">
        <w:t>.</w:t>
      </w:r>
      <w:r w:rsidR="008E5C42">
        <w:t xml:space="preserve"> Подбор сечения, расчёт и конструирование прокатных и составных балок. Рёбра жёсткости. Местные напряжения. Обеспечение местной устойчивости.</w:t>
      </w:r>
      <w:r w:rsidR="007E2B31">
        <w:t xml:space="preserve"> Стыки балок. </w:t>
      </w:r>
    </w:p>
    <w:p w:rsidR="008E5C42" w:rsidRDefault="007E2B31" w:rsidP="00FC7E5B">
      <w:pPr>
        <w:spacing w:line="264" w:lineRule="auto"/>
        <w:ind w:left="0" w:right="62" w:firstLine="709"/>
      </w:pPr>
      <w:r>
        <w:t>Центрально</w:t>
      </w:r>
      <w:r w:rsidR="008E5C42">
        <w:t xml:space="preserve"> и внецентренно</w:t>
      </w:r>
      <w:r>
        <w:t xml:space="preserve"> сжатые</w:t>
      </w:r>
      <w:r w:rsidR="005D5ED8">
        <w:t xml:space="preserve"> колонны</w:t>
      </w:r>
      <w:r>
        <w:t xml:space="preserve">. </w:t>
      </w:r>
      <w:r w:rsidR="008E5C42">
        <w:t>Подбор сечения, расчёт и конструирование колонн сплошного и сквозного сечения.</w:t>
      </w:r>
      <w:r>
        <w:t xml:space="preserve"> </w:t>
      </w:r>
      <w:r w:rsidR="008E5C42" w:rsidRPr="008E5C42">
        <w:t>Обеспечение</w:t>
      </w:r>
      <w:r w:rsidR="008E5C42">
        <w:t xml:space="preserve"> общей и</w:t>
      </w:r>
      <w:r w:rsidR="008E5C42" w:rsidRPr="008E5C42">
        <w:t xml:space="preserve"> местной устойчивости. </w:t>
      </w:r>
      <w:r>
        <w:t>Оголовки и базы колонн.</w:t>
      </w:r>
      <w:r w:rsidR="0025226C">
        <w:t xml:space="preserve"> Узлы сопряжения балок с колоннами. </w:t>
      </w:r>
      <w:r w:rsidR="008E5C42">
        <w:t>Шарнирное и жёсткое сопряжение. Конструирование и расчётные проверки узловых сопряжений.</w:t>
      </w:r>
    </w:p>
    <w:p w:rsidR="007E2B31" w:rsidRDefault="0025226C" w:rsidP="00FC7E5B">
      <w:pPr>
        <w:spacing w:line="264" w:lineRule="auto"/>
        <w:ind w:left="0" w:right="62" w:firstLine="709"/>
      </w:pPr>
      <w:r w:rsidRPr="0025226C">
        <w:t>Стальные стропильные фермы. Типы очертаний, решёток, сечений элементов.</w:t>
      </w:r>
      <w:r w:rsidR="008E5C42">
        <w:t xml:space="preserve"> Рациональное очертание</w:t>
      </w:r>
      <w:r w:rsidR="00E0702F">
        <w:t xml:space="preserve"> фермы. Особенности распределения усилий в элементах.</w:t>
      </w:r>
      <w:r w:rsidRPr="0025226C">
        <w:t xml:space="preserve"> </w:t>
      </w:r>
      <w:r>
        <w:t>Расчёт и конструирование</w:t>
      </w:r>
      <w:r w:rsidR="008E5C42">
        <w:t xml:space="preserve"> элементов и узлов</w:t>
      </w:r>
      <w:r>
        <w:t xml:space="preserve"> ферм</w:t>
      </w:r>
      <w:r w:rsidR="007E2B31">
        <w:t>.</w:t>
      </w:r>
      <w:r w:rsidR="00E575D8">
        <w:t xml:space="preserve"> Заводские и монтажные стыки ферм.</w:t>
      </w:r>
    </w:p>
    <w:p w:rsidR="00BF187A" w:rsidRDefault="007E2B31" w:rsidP="00FC7E5B">
      <w:pPr>
        <w:spacing w:line="264" w:lineRule="auto"/>
        <w:ind w:left="0" w:right="62" w:firstLine="709"/>
      </w:pPr>
      <w:r>
        <w:t>Металлические конструкции одноэтажных производственных зданий</w:t>
      </w:r>
      <w:r w:rsidR="004D26FE">
        <w:t xml:space="preserve"> (ОПЗ)</w:t>
      </w:r>
      <w:r>
        <w:t>.</w:t>
      </w:r>
      <w:r w:rsidR="00E0702F">
        <w:t xml:space="preserve"> Основные конструктивные схемы и элементы каркаса,</w:t>
      </w:r>
      <w:r>
        <w:t xml:space="preserve"> </w:t>
      </w:r>
      <w:r w:rsidR="00E0702F">
        <w:t>о</w:t>
      </w:r>
      <w:r>
        <w:t>собенности работы</w:t>
      </w:r>
      <w:r w:rsidR="00E0702F">
        <w:t>,</w:t>
      </w:r>
      <w:r>
        <w:t xml:space="preserve"> расч</w:t>
      </w:r>
      <w:r w:rsidR="0025226C">
        <w:t>ё</w:t>
      </w:r>
      <w:r>
        <w:t>та</w:t>
      </w:r>
      <w:r w:rsidR="00E0702F">
        <w:t xml:space="preserve"> и конструирования элементов</w:t>
      </w:r>
      <w:r>
        <w:t xml:space="preserve">. </w:t>
      </w:r>
      <w:r w:rsidR="00E0702F" w:rsidRPr="003C57D1">
        <w:t>Назначение и схемы размещения связей</w:t>
      </w:r>
      <w:r w:rsidR="00E0702F">
        <w:t xml:space="preserve"> в стальном каркасе ОПЗ. </w:t>
      </w:r>
      <w:r>
        <w:t>Подкрановые конструкции</w:t>
      </w:r>
      <w:r w:rsidR="00E0702F">
        <w:t>:</w:t>
      </w:r>
      <w:r>
        <w:t xml:space="preserve"> </w:t>
      </w:r>
      <w:r w:rsidR="00E0702F">
        <w:t>у</w:t>
      </w:r>
      <w:r>
        <w:t xml:space="preserve">словия работы, </w:t>
      </w:r>
      <w:r w:rsidR="00E0702F">
        <w:t>особенности расчёта и</w:t>
      </w:r>
      <w:r>
        <w:t xml:space="preserve"> конструирования.</w:t>
      </w:r>
      <w:r w:rsidR="003C57D1">
        <w:t xml:space="preserve"> </w:t>
      </w:r>
    </w:p>
    <w:p w:rsidR="007E2B31" w:rsidRDefault="007E2B31" w:rsidP="00FC7E5B">
      <w:pPr>
        <w:spacing w:line="264" w:lineRule="auto"/>
        <w:ind w:left="0" w:right="62" w:firstLine="709"/>
      </w:pPr>
      <w:r>
        <w:t>Металлические конст</w:t>
      </w:r>
      <w:r w:rsidR="0025226C">
        <w:t>рукции большепролетных покрытий. Виды и особенности работы металлически</w:t>
      </w:r>
      <w:r w:rsidR="00E0702F">
        <w:t>х пространственных конструкций.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032741">
        <w:rPr>
          <w:b/>
        </w:rPr>
        <w:t>5</w:t>
      </w:r>
      <w:r>
        <w:rPr>
          <w:b/>
        </w:rPr>
        <w:t>. Железобетонные и каменные конструкции</w:t>
      </w:r>
    </w:p>
    <w:p w:rsidR="00B90682" w:rsidRDefault="00B90682" w:rsidP="00FC7E5B">
      <w:pPr>
        <w:spacing w:line="264" w:lineRule="auto"/>
        <w:ind w:left="0" w:right="62" w:firstLine="709"/>
      </w:pPr>
      <w:r w:rsidRPr="0025226C">
        <w:t>Сущность железобетона.</w:t>
      </w:r>
      <w:r w:rsidR="00307B7B">
        <w:t xml:space="preserve"> </w:t>
      </w:r>
      <w:r w:rsidR="00307B7B" w:rsidRPr="00307B7B">
        <w:t>Назначение</w:t>
      </w:r>
      <w:r w:rsidR="00307B7B">
        <w:t xml:space="preserve"> и виды</w:t>
      </w:r>
      <w:r w:rsidR="00307B7B" w:rsidRPr="00307B7B">
        <w:t xml:space="preserve"> арматуры.</w:t>
      </w:r>
      <w:r w:rsidR="00B456EB">
        <w:t xml:space="preserve"> Принципы установки продольной, поперечной, наклонной, косвенной арматуры.</w:t>
      </w:r>
      <w:r w:rsidR="00307B7B" w:rsidRPr="00307B7B">
        <w:t xml:space="preserve"> </w:t>
      </w:r>
      <w:r w:rsidR="00307B7B" w:rsidRPr="00307B7B">
        <w:lastRenderedPageBreak/>
        <w:t>Защитный слой.</w:t>
      </w:r>
      <w:r>
        <w:t xml:space="preserve"> Предварительно напряжённый железобетон</w:t>
      </w:r>
      <w:r w:rsidR="00B456EB">
        <w:t>, особенности конструктивных решений</w:t>
      </w:r>
      <w:r>
        <w:t>.</w:t>
      </w:r>
      <w:r w:rsidR="00307B7B">
        <w:t xml:space="preserve"> Способы</w:t>
      </w:r>
      <w:r w:rsidR="00307B7B" w:rsidRPr="00307B7B">
        <w:t xml:space="preserve"> создания предварительного напряжения.</w:t>
      </w:r>
      <w:r w:rsidR="00307B7B">
        <w:t xml:space="preserve"> </w:t>
      </w:r>
      <w:r w:rsidR="00A97654">
        <w:t>Передаточная прочность</w:t>
      </w:r>
      <w:r w:rsidR="00E575D8">
        <w:t xml:space="preserve"> бетона</w:t>
      </w:r>
      <w:r w:rsidR="00A97654">
        <w:t xml:space="preserve">. </w:t>
      </w:r>
      <w:r w:rsidR="00307B7B" w:rsidRPr="00307B7B">
        <w:t>Потери предварительного напряжения.</w:t>
      </w:r>
    </w:p>
    <w:p w:rsidR="00B90682" w:rsidRDefault="00B90682" w:rsidP="00FC7E5B">
      <w:pPr>
        <w:spacing w:line="264" w:lineRule="auto"/>
        <w:ind w:left="0" w:right="62" w:firstLine="709"/>
      </w:pPr>
      <w:r w:rsidRPr="0025226C">
        <w:t>Классы и марки бетона. Прочность</w:t>
      </w:r>
      <w:r>
        <w:t xml:space="preserve"> и деформации</w:t>
      </w:r>
      <w:r w:rsidRPr="0025226C">
        <w:t xml:space="preserve"> бетона. Усадка и ползучесть бетона.</w:t>
      </w:r>
      <w:r>
        <w:t xml:space="preserve"> </w:t>
      </w:r>
      <w:r w:rsidRPr="00B90682">
        <w:t>Арматура для железобетонных конструкций. Классы арматуры</w:t>
      </w:r>
      <w:r w:rsidR="00307B7B">
        <w:t xml:space="preserve"> и их применение</w:t>
      </w:r>
      <w:r>
        <w:t xml:space="preserve">. </w:t>
      </w:r>
      <w:r w:rsidRPr="0025226C">
        <w:t>Прочность</w:t>
      </w:r>
      <w:r>
        <w:t xml:space="preserve"> и деформации</w:t>
      </w:r>
      <w:r w:rsidRPr="00B90682">
        <w:t xml:space="preserve"> </w:t>
      </w:r>
      <w:r>
        <w:t xml:space="preserve">арматурных сталей. </w:t>
      </w:r>
      <w:r w:rsidR="00307B7B">
        <w:t xml:space="preserve">Нормативные и расчётные сопротивления бетона и арматуры. </w:t>
      </w:r>
    </w:p>
    <w:p w:rsidR="007E2B31" w:rsidRDefault="007E2B31" w:rsidP="00FC7E5B">
      <w:pPr>
        <w:spacing w:line="264" w:lineRule="auto"/>
        <w:ind w:left="0" w:right="62" w:firstLine="709"/>
      </w:pPr>
      <w:r>
        <w:t xml:space="preserve"> </w:t>
      </w:r>
      <w:r w:rsidR="00B90682" w:rsidRPr="00B90682">
        <w:t xml:space="preserve">Конструктивные требования к железобетонным конструкциям. Защитный слой бетона.  </w:t>
      </w:r>
      <w:r w:rsidR="00307B7B">
        <w:t>Необходимость установки и м</w:t>
      </w:r>
      <w:r w:rsidR="00B90682" w:rsidRPr="00B90682">
        <w:t>инимальн</w:t>
      </w:r>
      <w:r w:rsidR="00307B7B">
        <w:t>ое</w:t>
      </w:r>
      <w:r w:rsidR="00B90682" w:rsidRPr="00B90682">
        <w:t xml:space="preserve"> </w:t>
      </w:r>
      <w:r w:rsidR="00307B7B">
        <w:t>содержание</w:t>
      </w:r>
      <w:r w:rsidR="00B90682" w:rsidRPr="00B90682">
        <w:t xml:space="preserve"> арм</w:t>
      </w:r>
      <w:r w:rsidR="00307B7B">
        <w:t>атуры</w:t>
      </w:r>
      <w:r w:rsidR="00B90682" w:rsidRPr="00B90682">
        <w:t xml:space="preserve">. Минимальные и максимальные расстояния между стержнями продольной арматуры. Диаметр и шаг поперечной арматуры в изгибаемых и сжатых элементах. </w:t>
      </w:r>
      <w:r w:rsidR="00307B7B">
        <w:t>Совместная работ</w:t>
      </w:r>
      <w:r w:rsidR="00C32562">
        <w:t>а</w:t>
      </w:r>
      <w:r w:rsidR="00307B7B">
        <w:t xml:space="preserve"> бетона и арматуры. </w:t>
      </w:r>
      <w:r w:rsidR="00B90682" w:rsidRPr="00B90682">
        <w:t xml:space="preserve">Сцепление арматуры с бетоном. Длина </w:t>
      </w:r>
      <w:proofErr w:type="spellStart"/>
      <w:r w:rsidR="00B90682" w:rsidRPr="00B90682">
        <w:t>анкеровки</w:t>
      </w:r>
      <w:proofErr w:type="spellEnd"/>
      <w:r w:rsidR="00307B7B">
        <w:t>, длина нахлёстки</w:t>
      </w:r>
      <w:r w:rsidR="00B90682" w:rsidRPr="00B90682">
        <w:t>. Стыки арматур</w:t>
      </w:r>
      <w:r w:rsidR="00C32562">
        <w:t>ных стержней</w:t>
      </w:r>
      <w:r w:rsidR="00B90682" w:rsidRPr="00B90682">
        <w:t>.</w:t>
      </w:r>
    </w:p>
    <w:p w:rsidR="00B90682" w:rsidRDefault="007E2B31" w:rsidP="00FC7E5B">
      <w:pPr>
        <w:spacing w:line="264" w:lineRule="auto"/>
        <w:ind w:left="0" w:right="62" w:firstLine="709"/>
      </w:pPr>
      <w:r>
        <w:t>Расчет железобетонных элементов по предельным состояниям первой группы</w:t>
      </w:r>
      <w:r w:rsidR="00B90682">
        <w:t xml:space="preserve">. </w:t>
      </w:r>
      <w:r w:rsidR="00B90682" w:rsidRPr="00B90682">
        <w:t>Стадии напряжённого состояния</w:t>
      </w:r>
      <w:r w:rsidR="00B90682">
        <w:t xml:space="preserve"> при изгибе, сжатии, растяжении</w:t>
      </w:r>
      <w:r w:rsidR="00C5799B">
        <w:t>.</w:t>
      </w:r>
      <w:r w:rsidR="00B90682">
        <w:t xml:space="preserve"> </w:t>
      </w:r>
      <w:r w:rsidR="00C5799B">
        <w:t>М</w:t>
      </w:r>
      <w:r w:rsidR="00B90682">
        <w:t>еханизмы разрушения, расчёт п</w:t>
      </w:r>
      <w:r>
        <w:t>рочност</w:t>
      </w:r>
      <w:r w:rsidR="00B90682">
        <w:t>и</w:t>
      </w:r>
      <w:r>
        <w:t xml:space="preserve"> по нормальным</w:t>
      </w:r>
      <w:r w:rsidR="00B90682">
        <w:t xml:space="preserve"> и наклонным сечениям</w:t>
      </w:r>
      <w:r>
        <w:t>.</w:t>
      </w:r>
      <w:r w:rsidR="00307B7B">
        <w:t xml:space="preserve"> Подбор арматуры</w:t>
      </w:r>
      <w:r w:rsidR="00307B7B" w:rsidRPr="00307B7B">
        <w:t>.</w:t>
      </w:r>
      <w:r w:rsidR="00307B7B">
        <w:t xml:space="preserve"> Сжатие с большим и малым эксцентриситетом.</w:t>
      </w:r>
      <w:r>
        <w:t xml:space="preserve"> </w:t>
      </w:r>
      <w:r w:rsidR="00B90682">
        <w:t>Прочность при продавливании и местном сжатии. Расчёт коротких консолей.</w:t>
      </w:r>
      <w:r>
        <w:t xml:space="preserve"> </w:t>
      </w:r>
    </w:p>
    <w:p w:rsidR="007E2B31" w:rsidRDefault="007E2B31" w:rsidP="00FC7E5B">
      <w:pPr>
        <w:spacing w:line="264" w:lineRule="auto"/>
        <w:ind w:left="0" w:right="62" w:firstLine="709"/>
      </w:pPr>
      <w:r>
        <w:t xml:space="preserve">Расчет железобетонных элементов по предельным состояниям второй группы. </w:t>
      </w:r>
      <w:r w:rsidR="00B90682">
        <w:t>Расчёты по образованию</w:t>
      </w:r>
      <w:r>
        <w:t xml:space="preserve"> и раскрыти</w:t>
      </w:r>
      <w:r w:rsidR="00B90682">
        <w:t>ю</w:t>
      </w:r>
      <w:r>
        <w:t xml:space="preserve"> нормальных трещин. Расчёт по деформациям.</w:t>
      </w:r>
      <w:r w:rsidR="00B90682">
        <w:t xml:space="preserve"> </w:t>
      </w:r>
      <w:r w:rsidR="00B90682" w:rsidRPr="00B90682">
        <w:t>Метод приведённого сечения</w:t>
      </w:r>
      <w:r w:rsidR="00B90682">
        <w:t>.</w:t>
      </w:r>
    </w:p>
    <w:p w:rsidR="00B90682" w:rsidRDefault="00B90682" w:rsidP="00FC7E5B">
      <w:pPr>
        <w:spacing w:line="264" w:lineRule="auto"/>
        <w:ind w:left="0" w:right="62" w:firstLine="709"/>
      </w:pPr>
      <w:r w:rsidRPr="00B90682">
        <w:t>Метод предельного равновесия в железобетоне.</w:t>
      </w:r>
      <w:r>
        <w:t xml:space="preserve"> </w:t>
      </w:r>
      <w:r w:rsidRPr="00B90682">
        <w:t>Пластически</w:t>
      </w:r>
      <w:r>
        <w:t>е</w:t>
      </w:r>
      <w:r w:rsidRPr="00B90682">
        <w:t xml:space="preserve"> шарнир</w:t>
      </w:r>
      <w:r>
        <w:t>ы</w:t>
      </w:r>
      <w:r w:rsidRPr="00B90682">
        <w:t xml:space="preserve">. Перераспределение усилий. </w:t>
      </w:r>
      <w:r w:rsidR="00A97654">
        <w:t>Эпюра материалов.</w:t>
      </w:r>
    </w:p>
    <w:p w:rsidR="007E2B31" w:rsidRDefault="007E2B31" w:rsidP="00FC7E5B">
      <w:pPr>
        <w:spacing w:line="264" w:lineRule="auto"/>
        <w:ind w:left="0" w:right="62" w:firstLine="709"/>
      </w:pPr>
      <w:r>
        <w:t xml:space="preserve">Каменные и армокаменные конструкции: назначение, область применения, материалы. Каменная кладка: виды, прочность и </w:t>
      </w:r>
      <w:proofErr w:type="spellStart"/>
      <w:r>
        <w:t>деформируемость</w:t>
      </w:r>
      <w:proofErr w:type="spellEnd"/>
      <w:r>
        <w:t>. Расчёт каменных элементов по двум группам предельных состояний.</w:t>
      </w:r>
    </w:p>
    <w:p w:rsidR="00936F35" w:rsidRDefault="007E2B31" w:rsidP="00FC7E5B">
      <w:pPr>
        <w:spacing w:line="264" w:lineRule="auto"/>
        <w:ind w:left="0" w:right="62" w:firstLine="709"/>
      </w:pPr>
      <w:r>
        <w:t xml:space="preserve">Железобетонные и каменные конструкции многоэтажных зданий: несущие конструкции, </w:t>
      </w:r>
      <w:r w:rsidR="003C57D1">
        <w:t>обеспечение пространственной</w:t>
      </w:r>
      <w:r>
        <w:t xml:space="preserve"> жёсткости.</w:t>
      </w:r>
      <w:r w:rsidR="00B90682">
        <w:t xml:space="preserve"> </w:t>
      </w:r>
      <w:r w:rsidR="00936F35">
        <w:t>Расчёт и конструирование с</w:t>
      </w:r>
      <w:r w:rsidR="00B90682">
        <w:t>борны</w:t>
      </w:r>
      <w:r w:rsidR="00936F35">
        <w:t>х</w:t>
      </w:r>
      <w:r w:rsidR="00B90682">
        <w:t xml:space="preserve"> и монолитны</w:t>
      </w:r>
      <w:r w:rsidR="00936F35">
        <w:t>х</w:t>
      </w:r>
      <w:r w:rsidR="00B90682">
        <w:t xml:space="preserve"> железобетонны</w:t>
      </w:r>
      <w:r w:rsidR="00936F35">
        <w:t>х</w:t>
      </w:r>
      <w:r w:rsidR="00B90682">
        <w:t xml:space="preserve"> перекрыти</w:t>
      </w:r>
      <w:r w:rsidR="00936F35">
        <w:t>й, к</w:t>
      </w:r>
      <w:r>
        <w:t>олонн и несущи</w:t>
      </w:r>
      <w:r w:rsidR="00936F35">
        <w:t>х</w:t>
      </w:r>
      <w:r>
        <w:t xml:space="preserve"> стен. </w:t>
      </w:r>
      <w:r w:rsidR="0092423F">
        <w:t xml:space="preserve">Расчёт </w:t>
      </w:r>
      <w:proofErr w:type="spellStart"/>
      <w:r w:rsidR="0092423F">
        <w:t>безбалочных</w:t>
      </w:r>
      <w:proofErr w:type="spellEnd"/>
      <w:r w:rsidR="0092423F">
        <w:t xml:space="preserve"> перекрытий на продавливание.</w:t>
      </w:r>
    </w:p>
    <w:p w:rsidR="00BF187A" w:rsidRDefault="00936F35" w:rsidP="00FC7E5B">
      <w:pPr>
        <w:spacing w:line="264" w:lineRule="auto"/>
        <w:ind w:left="0" w:right="62" w:firstLine="709"/>
      </w:pPr>
      <w:r>
        <w:t>Железобетонный каркас о</w:t>
      </w:r>
      <w:r w:rsidR="007E2B31">
        <w:t>дноэтажн</w:t>
      </w:r>
      <w:r>
        <w:t>ого</w:t>
      </w:r>
      <w:r w:rsidR="007E2B31">
        <w:t xml:space="preserve"> </w:t>
      </w:r>
      <w:r>
        <w:t>промышленного</w:t>
      </w:r>
      <w:r w:rsidR="007E2B31">
        <w:t xml:space="preserve"> здани</w:t>
      </w:r>
      <w:r>
        <w:t>я</w:t>
      </w:r>
      <w:r w:rsidR="0044527F">
        <w:t xml:space="preserve"> (ОПЗ)</w:t>
      </w:r>
      <w:r w:rsidR="007E2B31">
        <w:t xml:space="preserve">. </w:t>
      </w:r>
      <w:r w:rsidR="00307B7B" w:rsidRPr="00307B7B">
        <w:t xml:space="preserve">Основные конструктивные схемы и элементы каркаса, особенности работы, расчёта и конструирования элементов. Назначение и схемы размещения связей </w:t>
      </w:r>
      <w:r w:rsidR="00307B7B">
        <w:t xml:space="preserve">железобетонного каркаса </w:t>
      </w:r>
      <w:r w:rsidR="00307B7B" w:rsidRPr="00307B7B">
        <w:t>ОПЗ. Подкрановые конструкции: условия работы, особенности расчёта и конструирования.</w:t>
      </w:r>
    </w:p>
    <w:p w:rsidR="00936F35" w:rsidRDefault="00936F35" w:rsidP="00FC7E5B">
      <w:pPr>
        <w:spacing w:line="264" w:lineRule="auto"/>
        <w:ind w:left="0" w:right="62" w:firstLine="709"/>
      </w:pPr>
      <w:r>
        <w:t xml:space="preserve">Железобетонные фундаменты. Расчёт и конструирование отдельных фундаментов под колонны, </w:t>
      </w:r>
      <w:r w:rsidR="005E3CFC">
        <w:t>ленточных фундаментов под стены</w:t>
      </w:r>
      <w:r>
        <w:t>.</w:t>
      </w:r>
      <w:r w:rsidR="005E3CFC">
        <w:t xml:space="preserve"> Расчётные </w:t>
      </w:r>
      <w:r w:rsidR="005E3CFC">
        <w:lastRenderedPageBreak/>
        <w:t xml:space="preserve">проверки плитной части и </w:t>
      </w:r>
      <w:proofErr w:type="spellStart"/>
      <w:r w:rsidR="005E3CFC">
        <w:t>подколонника</w:t>
      </w:r>
      <w:proofErr w:type="spellEnd"/>
      <w:r w:rsidR="005E3CFC">
        <w:t>.</w:t>
      </w:r>
      <w:r>
        <w:t xml:space="preserve"> Свайные фундаменты. Расчёт и конструирование свай и</w:t>
      </w:r>
      <w:r w:rsidR="00E575D8">
        <w:t xml:space="preserve"> свайных</w:t>
      </w:r>
      <w:r>
        <w:t xml:space="preserve"> ростверков.</w:t>
      </w:r>
    </w:p>
    <w:p w:rsidR="003C57D1" w:rsidRDefault="003C57D1" w:rsidP="00FC7E5B">
      <w:pPr>
        <w:spacing w:line="264" w:lineRule="auto"/>
        <w:ind w:left="0" w:right="62" w:firstLine="709"/>
      </w:pPr>
      <w:r>
        <w:t>Виды и принципы работы железобетонных пространственных конструкций.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032741">
        <w:rPr>
          <w:b/>
        </w:rPr>
        <w:t>6</w:t>
      </w:r>
      <w:r>
        <w:rPr>
          <w:b/>
        </w:rPr>
        <w:t>. Конструкции из дерева и пластмасс</w:t>
      </w:r>
    </w:p>
    <w:p w:rsidR="007E2B31" w:rsidRDefault="007E2B31" w:rsidP="00FC7E5B">
      <w:pPr>
        <w:spacing w:line="264" w:lineRule="auto"/>
        <w:ind w:left="0" w:right="62" w:firstLine="709"/>
      </w:pPr>
      <w:r>
        <w:t>Древесные породы: строение, химический состав, пороки. Физические, механические и технологические</w:t>
      </w:r>
      <w:r w:rsidR="007D4393">
        <w:t xml:space="preserve"> свойства древесины и пластмасс</w:t>
      </w:r>
      <w:r>
        <w:t>.</w:t>
      </w:r>
      <w:r w:rsidR="007D4393">
        <w:t xml:space="preserve"> </w:t>
      </w:r>
      <w:r w:rsidR="0044527F">
        <w:t>Прочность древесины при различных видах напряжённого состояния.</w:t>
      </w:r>
    </w:p>
    <w:p w:rsidR="007E2B31" w:rsidRDefault="007E2B31" w:rsidP="00FC7E5B">
      <w:pPr>
        <w:spacing w:line="264" w:lineRule="auto"/>
        <w:ind w:left="0" w:right="62" w:firstLine="709"/>
      </w:pPr>
      <w:r>
        <w:t xml:space="preserve">Соединения элементов конструкций из дерева и пластмасс: виды, </w:t>
      </w:r>
      <w:r w:rsidR="0092423F">
        <w:t xml:space="preserve">конструктивные </w:t>
      </w:r>
      <w:r>
        <w:t>требования и расчет. Соединения на лобовой врубке, на нагелях, гвоздях, других связях и клеевые.</w:t>
      </w:r>
    </w:p>
    <w:p w:rsidR="007E2B31" w:rsidRDefault="0092423F" w:rsidP="00FC7E5B">
      <w:pPr>
        <w:spacing w:line="264" w:lineRule="auto"/>
        <w:ind w:left="0" w:right="62" w:firstLine="709"/>
      </w:pPr>
      <w:r>
        <w:t>Р</w:t>
      </w:r>
      <w:r w:rsidR="00936F35">
        <w:t>асчет</w:t>
      </w:r>
      <w:r>
        <w:t xml:space="preserve"> элементов</w:t>
      </w:r>
      <w:r w:rsidR="00936F35">
        <w:t xml:space="preserve"> деревянных конструкций </w:t>
      </w:r>
      <w:r>
        <w:t xml:space="preserve">сплошного и составного сечения </w:t>
      </w:r>
      <w:r w:rsidR="00936F35">
        <w:t xml:space="preserve">по предельным состояниям </w:t>
      </w:r>
      <w:r w:rsidR="007E2B31">
        <w:t>при поперечном изгибе,</w:t>
      </w:r>
      <w:r>
        <w:t xml:space="preserve"> растяжении,</w:t>
      </w:r>
      <w:r w:rsidR="007E2B31">
        <w:t xml:space="preserve"> центральном</w:t>
      </w:r>
      <w:r>
        <w:t xml:space="preserve"> и внецентренном </w:t>
      </w:r>
      <w:r w:rsidR="007E2B31">
        <w:t>сжатии</w:t>
      </w:r>
      <w:r>
        <w:t>,</w:t>
      </w:r>
      <w:r w:rsidR="007E2B31">
        <w:t xml:space="preserve"> сжатии с изгибом.</w:t>
      </w:r>
    </w:p>
    <w:p w:rsidR="007E2B31" w:rsidRDefault="007E2B31" w:rsidP="00FC7E5B">
      <w:pPr>
        <w:spacing w:line="264" w:lineRule="auto"/>
        <w:ind w:left="0" w:right="62" w:firstLine="709"/>
      </w:pPr>
      <w:r>
        <w:t>Сплошные</w:t>
      </w:r>
      <w:r w:rsidR="00936F35">
        <w:t xml:space="preserve"> и сквозные</w:t>
      </w:r>
      <w:r>
        <w:t xml:space="preserve"> плоскостные ко</w:t>
      </w:r>
      <w:r w:rsidR="00936F35">
        <w:t>нструкции из дерева и пластмасс</w:t>
      </w:r>
      <w:r>
        <w:t xml:space="preserve">. Клееные деревянные конструкции. </w:t>
      </w:r>
      <w:r w:rsidR="00C32562">
        <w:t xml:space="preserve">Металлодеревянные, </w:t>
      </w:r>
      <w:proofErr w:type="spellStart"/>
      <w:r w:rsidR="00C32562">
        <w:t>клеефанерные</w:t>
      </w:r>
      <w:proofErr w:type="spellEnd"/>
      <w:r w:rsidR="00C32562">
        <w:t xml:space="preserve"> и другие к</w:t>
      </w:r>
      <w:r>
        <w:t>онструкции, выполненные из нескольких различных материалов, принципы их</w:t>
      </w:r>
      <w:r w:rsidR="00C32562">
        <w:t xml:space="preserve"> компоновки и</w:t>
      </w:r>
      <w:r>
        <w:t xml:space="preserve"> расчёта. Обеспечение пространственной неизменяемости конструкций зданий</w:t>
      </w:r>
      <w:r w:rsidR="005A209E">
        <w:t xml:space="preserve"> из древесины</w:t>
      </w:r>
      <w:r>
        <w:t>.</w:t>
      </w:r>
    </w:p>
    <w:p w:rsidR="00907DC5" w:rsidRDefault="00907DC5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032741">
        <w:rPr>
          <w:b/>
        </w:rPr>
        <w:t>7</w:t>
      </w:r>
      <w:r>
        <w:rPr>
          <w:b/>
        </w:rPr>
        <w:t>. Обследование и испытание строительных конструкций</w:t>
      </w:r>
      <w:r w:rsidR="00BB1619">
        <w:rPr>
          <w:b/>
        </w:rPr>
        <w:t>,</w:t>
      </w:r>
      <w:r w:rsidR="00BB1619" w:rsidRPr="00BB1619">
        <w:rPr>
          <w:b/>
        </w:rPr>
        <w:t xml:space="preserve"> </w:t>
      </w:r>
      <w:r w:rsidR="00BB1619">
        <w:rPr>
          <w:b/>
        </w:rPr>
        <w:t>оценка технического состояния</w:t>
      </w:r>
      <w:r w:rsidR="00BB1619" w:rsidRPr="009432A3">
        <w:rPr>
          <w:b/>
        </w:rPr>
        <w:t xml:space="preserve"> </w:t>
      </w:r>
      <w:r w:rsidR="00BB1619">
        <w:rPr>
          <w:b/>
        </w:rPr>
        <w:t>зданий и сооружений</w:t>
      </w:r>
    </w:p>
    <w:p w:rsidR="00907DC5" w:rsidRDefault="00A0680A" w:rsidP="00FC7E5B">
      <w:pPr>
        <w:spacing w:line="264" w:lineRule="auto"/>
        <w:ind w:left="0" w:right="62" w:firstLine="709"/>
      </w:pPr>
      <w:r w:rsidRPr="00A0680A">
        <w:t>Обследование (освидетельствование) натурных строительных конструкций зданий и сооружений</w:t>
      </w:r>
      <w:r>
        <w:t xml:space="preserve">. </w:t>
      </w:r>
      <w:r w:rsidRPr="00A0680A">
        <w:t>Механические и физические неразрушающие методы контроля качества строи</w:t>
      </w:r>
      <w:r w:rsidR="00BB1619">
        <w:t xml:space="preserve">тельных материалов и соединений: </w:t>
      </w:r>
      <w:r w:rsidR="00BB1619" w:rsidRPr="009432A3">
        <w:t>физическая сущность, применяемые приборы.</w:t>
      </w:r>
    </w:p>
    <w:p w:rsidR="00A0680A" w:rsidRDefault="00A0680A" w:rsidP="00FC7E5B">
      <w:pPr>
        <w:spacing w:line="264" w:lineRule="auto"/>
        <w:ind w:left="0" w:right="62" w:firstLine="709"/>
      </w:pPr>
      <w:r w:rsidRPr="00A0680A">
        <w:t>Статические и динамические испытания натурных строительных конструкций зданий и сооружений</w:t>
      </w:r>
      <w:r>
        <w:t>. Методы и средства приложения статических и динамических нагрузок.</w:t>
      </w:r>
      <w:r>
        <w:tab/>
      </w:r>
      <w:r w:rsidR="00A85156">
        <w:t>Нормативные требования по в</w:t>
      </w:r>
      <w:r>
        <w:t>ыбор</w:t>
      </w:r>
      <w:r w:rsidR="00A85156">
        <w:t>у</w:t>
      </w:r>
      <w:r>
        <w:t xml:space="preserve"> величины испытательной нагрузки и режима испытания. Схемы нагружения плит, балок, колонн, ферм, арок и сводов</w:t>
      </w:r>
      <w:r w:rsidR="00A85156">
        <w:t xml:space="preserve"> при испытаниях</w:t>
      </w:r>
      <w:r>
        <w:t>.</w:t>
      </w:r>
    </w:p>
    <w:p w:rsidR="00A0680A" w:rsidRDefault="00A0680A" w:rsidP="00FC7E5B">
      <w:pPr>
        <w:spacing w:line="264" w:lineRule="auto"/>
        <w:ind w:left="0" w:right="62" w:firstLine="709"/>
      </w:pPr>
      <w:r>
        <w:t>Измерительные приборы для статических и динамических испытаний.</w:t>
      </w:r>
    </w:p>
    <w:p w:rsidR="00A0680A" w:rsidRDefault="00A0680A" w:rsidP="00FC7E5B">
      <w:pPr>
        <w:spacing w:line="264" w:lineRule="auto"/>
        <w:ind w:left="0" w:right="62" w:firstLine="0"/>
      </w:pPr>
      <w:r>
        <w:t>Приборы для измерения линейных перемещений, углов поворота, деформаций, усилий</w:t>
      </w:r>
      <w:r w:rsidR="006C603B">
        <w:t>.</w:t>
      </w:r>
      <w:r w:rsidR="006C603B" w:rsidRPr="006C603B">
        <w:t xml:space="preserve"> </w:t>
      </w:r>
      <w:r w:rsidR="006C603B">
        <w:t>Виброизмерительные приборы.</w:t>
      </w:r>
      <w:r w:rsidR="006C603B" w:rsidRPr="006C603B">
        <w:t xml:space="preserve"> </w:t>
      </w:r>
      <w:r w:rsidR="006C603B">
        <w:t>Анализ параметров виброграмм и осциллограмм.</w:t>
      </w:r>
      <w:r w:rsidR="006C603B" w:rsidRPr="006C603B">
        <w:t xml:space="preserve"> </w:t>
      </w:r>
      <w:r w:rsidR="00BB1619">
        <w:t xml:space="preserve">Обработка результатов статических и динамических испытаний. </w:t>
      </w:r>
      <w:r w:rsidR="006C603B">
        <w:t>Анализ правильности работы измерительных приборов.</w:t>
      </w:r>
      <w:r w:rsidR="006C603B" w:rsidRPr="006C603B">
        <w:t xml:space="preserve"> </w:t>
      </w:r>
      <w:r w:rsidR="006C603B">
        <w:t>Уточнение расчётной схемы конструкции</w:t>
      </w:r>
      <w:r w:rsidR="00E575D8">
        <w:t xml:space="preserve"> при испытаниях</w:t>
      </w:r>
      <w:r w:rsidR="006C603B">
        <w:t>.</w:t>
      </w:r>
    </w:p>
    <w:p w:rsidR="00A0680A" w:rsidRDefault="006C603B" w:rsidP="00FC7E5B">
      <w:pPr>
        <w:spacing w:line="264" w:lineRule="auto"/>
        <w:ind w:left="0" w:right="62" w:firstLine="709"/>
      </w:pPr>
      <w:r w:rsidRPr="006C603B">
        <w:t>Поверочные расчёты строительных конструкций по результатам обследования и испытания</w:t>
      </w:r>
      <w:r>
        <w:t xml:space="preserve">. </w:t>
      </w:r>
      <w:r w:rsidR="00E42748">
        <w:t xml:space="preserve">Определение расчётных сопротивлений материалов. </w:t>
      </w:r>
      <w:r w:rsidRPr="006C603B">
        <w:t xml:space="preserve">Оценка степени повреждения и категории технического </w:t>
      </w:r>
      <w:r w:rsidRPr="006C603B">
        <w:lastRenderedPageBreak/>
        <w:t>состояния строительных конструкций промышленных и гражданских зданий</w:t>
      </w:r>
      <w:r>
        <w:t>.</w:t>
      </w:r>
    </w:p>
    <w:p w:rsidR="00BB1619" w:rsidRPr="00A0680A" w:rsidRDefault="00BB1619" w:rsidP="00FC7E5B">
      <w:pPr>
        <w:spacing w:line="264" w:lineRule="auto"/>
        <w:ind w:left="0" w:right="62" w:firstLine="709"/>
      </w:pPr>
      <w:r w:rsidRPr="00BB1619">
        <w:t>Характерные причины возникновения дефектов и повреждений фундаментов, грунтового основания, металлических, железобетонных и каменных конструкций. Признаки аварийного состояния. Классификация и возможные причины образования трещин в кирпичных стенах. Наблюдение за трещинами.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032741">
        <w:rPr>
          <w:b/>
        </w:rPr>
        <w:t>8</w:t>
      </w:r>
      <w:r>
        <w:rPr>
          <w:b/>
        </w:rPr>
        <w:t>. Основы геотехники. Механика грунтов, основания и фундаменты</w:t>
      </w:r>
    </w:p>
    <w:p w:rsidR="007E2B31" w:rsidRPr="007E2B31" w:rsidRDefault="0001093A" w:rsidP="00FC7E5B">
      <w:pPr>
        <w:spacing w:line="264" w:lineRule="auto"/>
        <w:ind w:left="0" w:right="62" w:firstLine="709"/>
      </w:pPr>
      <w:r>
        <w:t xml:space="preserve">Грунты. </w:t>
      </w:r>
      <w:r w:rsidR="007E2B31" w:rsidRPr="007E2B31">
        <w:t xml:space="preserve">Состав и строение грунтов. </w:t>
      </w:r>
      <w:r>
        <w:t>Физические свойства и к</w:t>
      </w:r>
      <w:r w:rsidR="007E2B31" w:rsidRPr="007E2B31">
        <w:t>лассификационные показатели грунтов. Связь физических и механических характеристик грунтов.</w:t>
      </w:r>
      <w:r w:rsidR="007E2B31">
        <w:t xml:space="preserve"> </w:t>
      </w:r>
      <w:proofErr w:type="spellStart"/>
      <w:r w:rsidR="007E2B31" w:rsidRPr="007E2B31">
        <w:t>Деформируемость</w:t>
      </w:r>
      <w:proofErr w:type="spellEnd"/>
      <w:r w:rsidR="007E2B31" w:rsidRPr="007E2B31">
        <w:t>, водопроницаемость и прочность грунтов.</w:t>
      </w:r>
      <w:r w:rsidR="0092423F">
        <w:t xml:space="preserve"> </w:t>
      </w:r>
      <w:r w:rsidR="00FC2103">
        <w:t xml:space="preserve">Фильтрационные свойства грунтов. </w:t>
      </w:r>
      <w:r w:rsidR="0092423F">
        <w:t>Консолидация грунта.</w:t>
      </w:r>
      <w:r w:rsidR="007E2B31" w:rsidRPr="007E2B31">
        <w:t xml:space="preserve"> Полевые и лабораторные методы определения характеристик прочности и </w:t>
      </w:r>
      <w:proofErr w:type="spellStart"/>
      <w:r w:rsidR="007E2B31" w:rsidRPr="007E2B31">
        <w:t>деформируемости</w:t>
      </w:r>
      <w:proofErr w:type="spellEnd"/>
      <w:r w:rsidR="007E2B31" w:rsidRPr="007E2B31">
        <w:t xml:space="preserve"> грунтов. Определение расч</w:t>
      </w:r>
      <w:r w:rsidR="003C57D1">
        <w:t>ё</w:t>
      </w:r>
      <w:r w:rsidR="007E2B31" w:rsidRPr="007E2B31">
        <w:t>тных характеристик грунтов.</w:t>
      </w:r>
    </w:p>
    <w:p w:rsidR="007E2B31" w:rsidRPr="007E2B31" w:rsidRDefault="007E2B31" w:rsidP="00FC7E5B">
      <w:pPr>
        <w:spacing w:line="264" w:lineRule="auto"/>
        <w:ind w:left="0" w:right="62" w:firstLine="709"/>
      </w:pPr>
      <w:r w:rsidRPr="007E2B31">
        <w:t>Теория распределения напряжений в массивах грунтов.</w:t>
      </w:r>
      <w:r>
        <w:t xml:space="preserve"> </w:t>
      </w:r>
      <w:r w:rsidRPr="007E2B31">
        <w:t>Прочность и устойчивость грунтовых массивов.</w:t>
      </w:r>
      <w:r w:rsidR="00FC2103">
        <w:t xml:space="preserve"> Теория предельного равновесия грунтов.</w:t>
      </w:r>
      <w:r w:rsidRPr="007E2B31">
        <w:t xml:space="preserve"> Критические нагрузки на грунты основания.</w:t>
      </w:r>
      <w:r w:rsidR="00FC2103">
        <w:t xml:space="preserve"> Оценка прочности оснований сооружений.</w:t>
      </w:r>
      <w:r w:rsidR="00DC2A91">
        <w:t xml:space="preserve"> </w:t>
      </w:r>
      <w:r w:rsidRPr="007E2B31">
        <w:t>Устойчивость откосов и склонов. Давление грунтов на ограждающие конструкции.</w:t>
      </w:r>
      <w:r w:rsidR="00FC2103">
        <w:t xml:space="preserve"> Динамические свойства грунтов. Реологические свойства грунтов.</w:t>
      </w:r>
    </w:p>
    <w:p w:rsidR="00BF187A" w:rsidRDefault="007E2B31" w:rsidP="00FC7E5B">
      <w:pPr>
        <w:spacing w:line="264" w:lineRule="auto"/>
        <w:ind w:left="0" w:right="62" w:firstLine="709"/>
      </w:pPr>
      <w:r w:rsidRPr="007E2B31">
        <w:t>Деформации грунтов.</w:t>
      </w:r>
      <w:r w:rsidR="00CE14E2">
        <w:t xml:space="preserve"> Виды деформаций оснований.</w:t>
      </w:r>
      <w:r w:rsidRPr="007E2B31">
        <w:t xml:space="preserve"> Теоретические основы и практические методы расчёта осадок оснований фундаментов.</w:t>
      </w:r>
      <w:r w:rsidR="00DC2A91">
        <w:t xml:space="preserve"> </w:t>
      </w:r>
      <w:r w:rsidR="00B456EB">
        <w:t xml:space="preserve">Скорость развития осадки. </w:t>
      </w:r>
      <w:r w:rsidR="00DC2A91">
        <w:t>Учёт взаимного влияния соседних фундаментов.</w:t>
      </w:r>
      <w:r w:rsidR="00B456EB" w:rsidRPr="00B456EB">
        <w:t xml:space="preserve"> </w:t>
      </w:r>
      <w:r w:rsidR="00B456EB">
        <w:t>Предельные значения осадок.</w:t>
      </w:r>
    </w:p>
    <w:p w:rsidR="007E2B31" w:rsidRDefault="007E2B31" w:rsidP="00FC7E5B">
      <w:pPr>
        <w:spacing w:line="264" w:lineRule="auto"/>
        <w:ind w:left="0" w:right="62" w:firstLine="709"/>
      </w:pPr>
      <w:r>
        <w:t>Классификация оснований и фундаментов. Фундаменты, возводимые в открытых котлован</w:t>
      </w:r>
      <w:r w:rsidR="003C57D1">
        <w:t>ах</w:t>
      </w:r>
      <w:r>
        <w:t xml:space="preserve">. </w:t>
      </w:r>
      <w:r w:rsidR="00B456EB">
        <w:t>О</w:t>
      </w:r>
      <w:r>
        <w:t>пределение размеров подошвы</w:t>
      </w:r>
      <w:r w:rsidR="00B456EB">
        <w:t xml:space="preserve"> и конструирование</w:t>
      </w:r>
      <w:r>
        <w:t xml:space="preserve"> фундамент</w:t>
      </w:r>
      <w:r w:rsidR="0030646C">
        <w:t>а</w:t>
      </w:r>
      <w:r>
        <w:t>.</w:t>
      </w:r>
      <w:r w:rsidR="00A85156">
        <w:t xml:space="preserve"> </w:t>
      </w:r>
      <w:r>
        <w:t xml:space="preserve"> </w:t>
      </w:r>
      <w:r w:rsidR="00B456EB">
        <w:t>Расчётное сопротивление грунта.</w:t>
      </w:r>
      <w:r w:rsidR="00B456EB" w:rsidRPr="007E2B31">
        <w:t xml:space="preserve"> </w:t>
      </w:r>
      <w:r>
        <w:t>Расчёт</w:t>
      </w:r>
      <w:r w:rsidR="003C57D1">
        <w:t>ы</w:t>
      </w:r>
      <w:r>
        <w:t xml:space="preserve"> </w:t>
      </w:r>
      <w:r w:rsidR="003C57D1">
        <w:t>оснований</w:t>
      </w:r>
      <w:r>
        <w:t xml:space="preserve"> по двум группам предельных состояний.</w:t>
      </w:r>
      <w:r w:rsidR="00DC2A91">
        <w:t xml:space="preserve"> Проверка слабого подстилающего слоя.</w:t>
      </w:r>
    </w:p>
    <w:p w:rsidR="007E2B31" w:rsidRDefault="007E2B31" w:rsidP="00FC7E5B">
      <w:pPr>
        <w:spacing w:line="264" w:lineRule="auto"/>
        <w:ind w:left="0" w:right="62" w:firstLine="709"/>
      </w:pPr>
      <w:r>
        <w:t>Свайные фундаменты. Виды свай и способы их</w:t>
      </w:r>
      <w:r w:rsidR="00DC2A91">
        <w:t xml:space="preserve"> погружения. Отказ и отдых сваи. Особенности работы, несущая способность</w:t>
      </w:r>
      <w:r>
        <w:t xml:space="preserve"> одиночной сваи и куста свай. Расчёты </w:t>
      </w:r>
      <w:r w:rsidR="00DC2A91">
        <w:t xml:space="preserve">и конструирование </w:t>
      </w:r>
      <w:r>
        <w:t>свайных фундаментов.</w:t>
      </w:r>
      <w:r w:rsidR="00091B2A">
        <w:t xml:space="preserve"> </w:t>
      </w:r>
      <w:r w:rsidR="00091B2A" w:rsidRPr="00091B2A">
        <w:t>Полевые методы определения несущей способности свай.</w:t>
      </w:r>
    </w:p>
    <w:p w:rsidR="00FF30CC" w:rsidRDefault="00DC2A91" w:rsidP="00FC7E5B">
      <w:pPr>
        <w:spacing w:line="264" w:lineRule="auto"/>
        <w:ind w:left="0" w:right="62" w:firstLine="709"/>
      </w:pPr>
      <w:r w:rsidRPr="00DC2A91">
        <w:t>Морозное пучение грунтов. Предотвращение последствий морозного пучения.</w:t>
      </w:r>
      <w:r w:rsidR="00091B2A">
        <w:t xml:space="preserve"> </w:t>
      </w:r>
    </w:p>
    <w:p w:rsidR="000210E9" w:rsidRDefault="00FF30CC" w:rsidP="00FC7E5B">
      <w:pPr>
        <w:spacing w:line="264" w:lineRule="auto"/>
        <w:ind w:left="0" w:right="62" w:firstLine="709"/>
      </w:pPr>
      <w:r>
        <w:t xml:space="preserve">Структурно-неустойчивые грунты. </w:t>
      </w:r>
      <w:r w:rsidR="00091B2A">
        <w:t>Способы улучшения грунтового основания. Закрепление слабых грунтов.</w:t>
      </w:r>
      <w:r w:rsidR="00B456EB" w:rsidRPr="00B456EB">
        <w:t xml:space="preserve"> </w:t>
      </w:r>
      <w:r w:rsidR="00B456EB">
        <w:t>Фундаменты на искусственном основании.</w:t>
      </w:r>
    </w:p>
    <w:p w:rsidR="00032741" w:rsidRDefault="00907DC5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032741">
        <w:rPr>
          <w:b/>
        </w:rPr>
        <w:t>9</w:t>
      </w:r>
      <w:r>
        <w:rPr>
          <w:b/>
        </w:rPr>
        <w:t>. Основы</w:t>
      </w:r>
      <w:r w:rsidR="00032741">
        <w:rPr>
          <w:b/>
        </w:rPr>
        <w:t xml:space="preserve"> строительной механики </w:t>
      </w:r>
    </w:p>
    <w:p w:rsidR="00DF57E0" w:rsidRDefault="006230DB" w:rsidP="00FC7E5B">
      <w:pPr>
        <w:spacing w:line="264" w:lineRule="auto"/>
        <w:ind w:left="0" w:right="62" w:firstLine="709"/>
      </w:pPr>
      <w:r w:rsidRPr="006230DB">
        <w:lastRenderedPageBreak/>
        <w:t>Понятие о степенях свободы и связях. Анализ неизменяемости плоских систем. Кинемати</w:t>
      </w:r>
      <w:r>
        <w:t>ческий анализ составных систем.</w:t>
      </w:r>
      <w:r w:rsidR="00DF57E0">
        <w:t xml:space="preserve"> Основные теоремы строительной механики.</w:t>
      </w:r>
    </w:p>
    <w:p w:rsidR="006230DB" w:rsidRDefault="00DF57E0" w:rsidP="00FC7E5B">
      <w:pPr>
        <w:spacing w:line="264" w:lineRule="auto"/>
        <w:ind w:left="0" w:right="62" w:firstLine="709"/>
      </w:pPr>
      <w:r>
        <w:t xml:space="preserve">Статически неопределимые системы. Метод сил. Метод перемещений. </w:t>
      </w:r>
      <w:r w:rsidR="00A85156">
        <w:t xml:space="preserve">Степень статической неопределимости, степень кинематической неопределимости. </w:t>
      </w:r>
      <w:r>
        <w:t>Матрица жёсткости</w:t>
      </w:r>
      <w:r w:rsidR="00A85156">
        <w:t>, матрица податливости</w:t>
      </w:r>
      <w:r>
        <w:t xml:space="preserve">. 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  <w:r>
        <w:rPr>
          <w:b/>
        </w:rPr>
        <w:t xml:space="preserve">Тема </w:t>
      </w:r>
      <w:r w:rsidR="00907DC5">
        <w:rPr>
          <w:b/>
        </w:rPr>
        <w:t>1</w:t>
      </w:r>
      <w:r w:rsidR="004D26FE">
        <w:rPr>
          <w:b/>
        </w:rPr>
        <w:t>0</w:t>
      </w:r>
      <w:r>
        <w:rPr>
          <w:b/>
        </w:rPr>
        <w:t>. Противопожарная защита зданий</w:t>
      </w:r>
      <w:r w:rsidR="00973215">
        <w:rPr>
          <w:b/>
        </w:rPr>
        <w:t>. Огнестойкость строительных конструкций</w:t>
      </w:r>
      <w:r w:rsidR="00575560">
        <w:rPr>
          <w:b/>
        </w:rPr>
        <w:t>.</w:t>
      </w:r>
    </w:p>
    <w:p w:rsidR="00E12A63" w:rsidRDefault="007D4393" w:rsidP="00FC7E5B">
      <w:pPr>
        <w:spacing w:line="264" w:lineRule="auto"/>
        <w:ind w:left="0" w:right="62" w:firstLine="709"/>
      </w:pPr>
      <w:r>
        <w:t xml:space="preserve">Нормативная база по противопожарной защите зданий, структура нормативных документов. </w:t>
      </w:r>
      <w:r w:rsidR="00973215" w:rsidRPr="00973215">
        <w:t>Пожарно-техническая классификация</w:t>
      </w:r>
      <w:r w:rsidR="00A810BE">
        <w:t xml:space="preserve"> </w:t>
      </w:r>
      <w:r w:rsidR="00973215" w:rsidRPr="00973215">
        <w:t>строи</w:t>
      </w:r>
      <w:r w:rsidR="000873CB">
        <w:t>тельных материалов, конструкций и</w:t>
      </w:r>
      <w:r w:rsidR="00973215" w:rsidRPr="00973215">
        <w:t xml:space="preserve"> зданий</w:t>
      </w:r>
      <w:r w:rsidR="000873CB">
        <w:t xml:space="preserve">, критерии оценки показателей их </w:t>
      </w:r>
      <w:r w:rsidR="000873CB" w:rsidRPr="00973215">
        <w:t>пожарно-технических свойств</w:t>
      </w:r>
      <w:r w:rsidR="000873CB">
        <w:t>.</w:t>
      </w:r>
    </w:p>
    <w:p w:rsidR="00BF187A" w:rsidRDefault="00973215" w:rsidP="00FC7E5B">
      <w:pPr>
        <w:spacing w:line="264" w:lineRule="auto"/>
        <w:ind w:left="0" w:right="62" w:firstLine="709"/>
      </w:pPr>
      <w:r>
        <w:t>Ограничение распространения пожара за пределы очага. Противопожарные преграды.</w:t>
      </w:r>
      <w:r w:rsidR="00E12A63">
        <w:t xml:space="preserve"> Пожарные отсеки. Требования по размещению помещений различного функционального назначения.</w:t>
      </w:r>
    </w:p>
    <w:p w:rsidR="00973215" w:rsidRDefault="00973215" w:rsidP="00FC7E5B">
      <w:pPr>
        <w:spacing w:line="264" w:lineRule="auto"/>
        <w:ind w:left="0" w:right="62" w:firstLine="709"/>
      </w:pPr>
      <w:r>
        <w:t>Обеспечение безопасности людей при пожаре. Пожарно-техническая классификация</w:t>
      </w:r>
      <w:r w:rsidR="000873CB">
        <w:t xml:space="preserve"> </w:t>
      </w:r>
      <w:r>
        <w:t>лестниц и лестничных клеток</w:t>
      </w:r>
      <w:r w:rsidR="000873CB">
        <w:t>, требования к конструктивному решению</w:t>
      </w:r>
      <w:r>
        <w:t xml:space="preserve">. </w:t>
      </w:r>
      <w:r w:rsidR="000873CB">
        <w:t>Требования к э</w:t>
      </w:r>
      <w:r>
        <w:t>вакуационны</w:t>
      </w:r>
      <w:r w:rsidR="000873CB">
        <w:t>м</w:t>
      </w:r>
      <w:r>
        <w:t xml:space="preserve"> пут</w:t>
      </w:r>
      <w:r w:rsidR="000873CB">
        <w:t>ям</w:t>
      </w:r>
      <w:r>
        <w:t>, эвакуационны</w:t>
      </w:r>
      <w:r w:rsidR="000873CB">
        <w:t>м</w:t>
      </w:r>
      <w:r>
        <w:t xml:space="preserve"> и аварийны</w:t>
      </w:r>
      <w:r w:rsidR="000873CB">
        <w:t>м</w:t>
      </w:r>
      <w:r>
        <w:t xml:space="preserve"> выход</w:t>
      </w:r>
      <w:r w:rsidR="000873CB">
        <w:t>ам</w:t>
      </w:r>
      <w:r>
        <w:t xml:space="preserve">. </w:t>
      </w:r>
      <w:r w:rsidR="00E12A63">
        <w:t>Требования по обеспечению работы пожарных подразделений. Лифты для пожарных.</w:t>
      </w:r>
    </w:p>
    <w:p w:rsidR="00E12A63" w:rsidRPr="00973215" w:rsidRDefault="00E12A63" w:rsidP="00FC7E5B">
      <w:pPr>
        <w:spacing w:line="264" w:lineRule="auto"/>
        <w:ind w:left="0" w:right="62" w:firstLine="709"/>
      </w:pPr>
      <w:r>
        <w:t>Огнестойкость строительных конструкций.</w:t>
      </w:r>
      <w:r w:rsidR="00575560">
        <w:t xml:space="preserve"> Критическая температура.</w:t>
      </w:r>
      <w:r>
        <w:t xml:space="preserve"> Факторы, влияющие на огнестойкость, способы</w:t>
      </w:r>
      <w:r w:rsidR="00575560">
        <w:t xml:space="preserve"> её</w:t>
      </w:r>
      <w:r>
        <w:t xml:space="preserve"> повышения. Конструктивная огнезащита и огнезащитная обработка. Основные принципы расчёта огнестойкости железобетонных, металлических и деревянных конструкций.</w:t>
      </w:r>
    </w:p>
    <w:p w:rsidR="00BF187A" w:rsidRDefault="00BF187A" w:rsidP="00FC7E5B">
      <w:pPr>
        <w:spacing w:line="264" w:lineRule="auto"/>
        <w:ind w:left="0" w:right="62" w:firstLine="709"/>
        <w:rPr>
          <w:b/>
        </w:rPr>
      </w:pPr>
    </w:p>
    <w:p w:rsidR="00D319F3" w:rsidRDefault="00407E75" w:rsidP="00FC7E5B">
      <w:pPr>
        <w:spacing w:after="87" w:line="264" w:lineRule="auto"/>
        <w:ind w:left="10" w:right="73" w:hanging="10"/>
        <w:jc w:val="center"/>
        <w:rPr>
          <w:b/>
        </w:rPr>
      </w:pPr>
      <w:r>
        <w:rPr>
          <w:b/>
        </w:rPr>
        <w:t>Рекомендуемая литература</w:t>
      </w:r>
    </w:p>
    <w:p w:rsidR="00407E75" w:rsidRPr="00E575D8" w:rsidRDefault="00407E75" w:rsidP="00FC7E5B">
      <w:pPr>
        <w:spacing w:after="87" w:line="264" w:lineRule="auto"/>
        <w:ind w:left="10" w:right="73" w:hanging="10"/>
        <w:jc w:val="left"/>
        <w:rPr>
          <w:b/>
          <w:i/>
          <w:sz w:val="26"/>
          <w:szCs w:val="26"/>
        </w:rPr>
      </w:pPr>
      <w:r w:rsidRPr="00E575D8">
        <w:rPr>
          <w:b/>
          <w:sz w:val="26"/>
          <w:szCs w:val="26"/>
        </w:rPr>
        <w:t>Основная литература:</w:t>
      </w:r>
      <w:r w:rsidRPr="00E575D8">
        <w:rPr>
          <w:b/>
          <w:i/>
          <w:sz w:val="26"/>
          <w:szCs w:val="26"/>
        </w:rPr>
        <w:t xml:space="preserve"> </w:t>
      </w:r>
    </w:p>
    <w:p w:rsidR="002518B4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Строительные </w:t>
      </w:r>
      <w:proofErr w:type="gramStart"/>
      <w:r w:rsidRPr="00E575D8">
        <w:rPr>
          <w:sz w:val="26"/>
          <w:szCs w:val="26"/>
        </w:rPr>
        <w:t>конструкции :</w:t>
      </w:r>
      <w:proofErr w:type="gramEnd"/>
      <w:r w:rsidRPr="00E575D8">
        <w:rPr>
          <w:sz w:val="26"/>
          <w:szCs w:val="26"/>
        </w:rPr>
        <w:t xml:space="preserve"> учебник / В.С. Федоров, Я.И. </w:t>
      </w:r>
      <w:proofErr w:type="spellStart"/>
      <w:r w:rsidRPr="00E575D8">
        <w:rPr>
          <w:sz w:val="26"/>
          <w:szCs w:val="26"/>
        </w:rPr>
        <w:t>Швидко</w:t>
      </w:r>
      <w:proofErr w:type="spellEnd"/>
      <w:r w:rsidRPr="00E575D8">
        <w:rPr>
          <w:sz w:val="26"/>
          <w:szCs w:val="26"/>
        </w:rPr>
        <w:t>, В.Е. Левитский. – М.: КНОРУС, 2018. – 396 с. (</w:t>
      </w:r>
      <w:proofErr w:type="spellStart"/>
      <w:r w:rsidRPr="00E575D8">
        <w:rPr>
          <w:sz w:val="26"/>
          <w:szCs w:val="26"/>
        </w:rPr>
        <w:t>Бакалавриат</w:t>
      </w:r>
      <w:proofErr w:type="spellEnd"/>
      <w:r w:rsidRPr="00E575D8">
        <w:rPr>
          <w:sz w:val="26"/>
          <w:szCs w:val="26"/>
        </w:rPr>
        <w:t>). ISBN 978-5-406-06386-6.</w:t>
      </w:r>
    </w:p>
    <w:p w:rsidR="002518B4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Железобетонные </w:t>
      </w:r>
      <w:proofErr w:type="gramStart"/>
      <w:r w:rsidRPr="00E575D8">
        <w:rPr>
          <w:sz w:val="26"/>
          <w:szCs w:val="26"/>
        </w:rPr>
        <w:t>конструкции :</w:t>
      </w:r>
      <w:proofErr w:type="gramEnd"/>
      <w:r w:rsidRPr="00E575D8">
        <w:rPr>
          <w:sz w:val="26"/>
          <w:szCs w:val="26"/>
        </w:rPr>
        <w:t xml:space="preserve"> Учебник для вузов. В 2 ч. Ч. 1. Расчет конструкций / Э.Н. </w:t>
      </w:r>
      <w:proofErr w:type="spellStart"/>
      <w:r w:rsidRPr="00E575D8">
        <w:rPr>
          <w:sz w:val="26"/>
          <w:szCs w:val="26"/>
        </w:rPr>
        <w:t>Кодыш</w:t>
      </w:r>
      <w:proofErr w:type="spellEnd"/>
      <w:r w:rsidRPr="00E575D8">
        <w:rPr>
          <w:sz w:val="26"/>
          <w:szCs w:val="26"/>
        </w:rPr>
        <w:t xml:space="preserve">, Н.Н. </w:t>
      </w:r>
      <w:proofErr w:type="spellStart"/>
      <w:r w:rsidRPr="00E575D8">
        <w:rPr>
          <w:sz w:val="26"/>
          <w:szCs w:val="26"/>
        </w:rPr>
        <w:t>Трекин</w:t>
      </w:r>
      <w:proofErr w:type="spellEnd"/>
      <w:r w:rsidRPr="00E575D8">
        <w:rPr>
          <w:sz w:val="26"/>
          <w:szCs w:val="26"/>
        </w:rPr>
        <w:t>, В.С. Федоров, И.А. Терехов – М.: Издательско-полиграфическое предприятие ООО «Бумажник», 2018. – 396 с. ISBN 978-5-9905600-5-5.</w:t>
      </w:r>
    </w:p>
    <w:p w:rsidR="00407E75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Железобетонные </w:t>
      </w:r>
      <w:proofErr w:type="gramStart"/>
      <w:r w:rsidRPr="00E575D8">
        <w:rPr>
          <w:sz w:val="26"/>
          <w:szCs w:val="26"/>
        </w:rPr>
        <w:t>конструкции :</w:t>
      </w:r>
      <w:proofErr w:type="gramEnd"/>
      <w:r w:rsidRPr="00E575D8">
        <w:rPr>
          <w:sz w:val="26"/>
          <w:szCs w:val="26"/>
        </w:rPr>
        <w:t xml:space="preserve"> Учебник для вузов. В 2 ч. Ч. 2. Проектирование зданий и сооружений / Э.Н. </w:t>
      </w:r>
      <w:proofErr w:type="spellStart"/>
      <w:r w:rsidRPr="00E575D8">
        <w:rPr>
          <w:sz w:val="26"/>
          <w:szCs w:val="26"/>
        </w:rPr>
        <w:t>Кодыш</w:t>
      </w:r>
      <w:proofErr w:type="spellEnd"/>
      <w:r w:rsidRPr="00E575D8">
        <w:rPr>
          <w:sz w:val="26"/>
          <w:szCs w:val="26"/>
        </w:rPr>
        <w:t xml:space="preserve">, Н.Н. </w:t>
      </w:r>
      <w:proofErr w:type="spellStart"/>
      <w:r w:rsidRPr="00E575D8">
        <w:rPr>
          <w:sz w:val="26"/>
          <w:szCs w:val="26"/>
        </w:rPr>
        <w:t>Трекин</w:t>
      </w:r>
      <w:proofErr w:type="spellEnd"/>
      <w:r w:rsidRPr="00E575D8">
        <w:rPr>
          <w:sz w:val="26"/>
          <w:szCs w:val="26"/>
        </w:rPr>
        <w:t>, В.С. Федоров, И.А. Терехов – М.: Издательско-полиграфическое предприятие ООО «Бумажник», 2018. – 348 с. ISBN 978-5-9905600-5-5.</w:t>
      </w:r>
    </w:p>
    <w:p w:rsidR="00447917" w:rsidRPr="00E575D8" w:rsidRDefault="00447917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Металлические </w:t>
      </w:r>
      <w:proofErr w:type="gramStart"/>
      <w:r w:rsidRPr="00E575D8">
        <w:rPr>
          <w:sz w:val="26"/>
          <w:szCs w:val="26"/>
        </w:rPr>
        <w:t>конструкции :</w:t>
      </w:r>
      <w:proofErr w:type="gramEnd"/>
      <w:r w:rsidRPr="00E575D8">
        <w:rPr>
          <w:sz w:val="26"/>
          <w:szCs w:val="26"/>
        </w:rPr>
        <w:t xml:space="preserve"> учебник / под ред. </w:t>
      </w:r>
      <w:proofErr w:type="spellStart"/>
      <w:r w:rsidRPr="00E575D8">
        <w:rPr>
          <w:sz w:val="26"/>
          <w:szCs w:val="26"/>
        </w:rPr>
        <w:t>Кудишина</w:t>
      </w:r>
      <w:proofErr w:type="spellEnd"/>
      <w:r w:rsidRPr="00E575D8">
        <w:rPr>
          <w:sz w:val="26"/>
          <w:szCs w:val="26"/>
        </w:rPr>
        <w:t xml:space="preserve"> Ю.И. – М.: Академия, 2011. – 688 с.</w:t>
      </w:r>
    </w:p>
    <w:p w:rsidR="00B959BF" w:rsidRPr="00E575D8" w:rsidRDefault="00B959BF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lastRenderedPageBreak/>
        <w:t>Здания с каркасами из стальных рам переменного сечения (расчет, проектирование, строительство) / Катюшин В.В. – М.: Изд-во АСВ, 2018. – 1080 с.</w:t>
      </w:r>
    </w:p>
    <w:p w:rsidR="00B959BF" w:rsidRPr="00E575D8" w:rsidRDefault="00B959BF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>Металлические конструкции одноэтажных промышленных зданий</w:t>
      </w:r>
      <w:r w:rsidR="00EB139B" w:rsidRPr="00E575D8">
        <w:rPr>
          <w:sz w:val="26"/>
          <w:szCs w:val="26"/>
        </w:rPr>
        <w:t xml:space="preserve"> / </w:t>
      </w:r>
      <w:proofErr w:type="spellStart"/>
      <w:r w:rsidR="00EB139B" w:rsidRPr="00E575D8">
        <w:rPr>
          <w:sz w:val="26"/>
          <w:szCs w:val="26"/>
        </w:rPr>
        <w:t>Пронозин</w:t>
      </w:r>
      <w:proofErr w:type="spellEnd"/>
      <w:r w:rsidR="00EB139B" w:rsidRPr="00E575D8">
        <w:rPr>
          <w:sz w:val="26"/>
          <w:szCs w:val="26"/>
        </w:rPr>
        <w:t xml:space="preserve"> Я.А., </w:t>
      </w:r>
      <w:proofErr w:type="spellStart"/>
      <w:r w:rsidR="00EB139B" w:rsidRPr="00E575D8">
        <w:rPr>
          <w:sz w:val="26"/>
          <w:szCs w:val="26"/>
        </w:rPr>
        <w:t>Корсун</w:t>
      </w:r>
      <w:proofErr w:type="spellEnd"/>
      <w:r w:rsidR="00EB139B" w:rsidRPr="00E575D8">
        <w:rPr>
          <w:sz w:val="26"/>
          <w:szCs w:val="26"/>
        </w:rPr>
        <w:t xml:space="preserve"> Н.Д. – М.: Изд-во АСВ, 2018. – 504 с.</w:t>
      </w:r>
    </w:p>
    <w:p w:rsidR="002518B4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>Основы архитектуры и строительных конструкций: уч. для вузов./  Под ред. А.К. Соловьева. – М.: «</w:t>
      </w:r>
      <w:proofErr w:type="spellStart"/>
      <w:r w:rsidRPr="00E575D8">
        <w:rPr>
          <w:sz w:val="26"/>
          <w:szCs w:val="26"/>
        </w:rPr>
        <w:t>Юрайт</w:t>
      </w:r>
      <w:proofErr w:type="spellEnd"/>
      <w:r w:rsidRPr="00E575D8">
        <w:rPr>
          <w:sz w:val="26"/>
          <w:szCs w:val="26"/>
        </w:rPr>
        <w:t>», 2014. – 458 с.</w:t>
      </w:r>
    </w:p>
    <w:p w:rsidR="000D1FE7" w:rsidRPr="00E575D8" w:rsidRDefault="000D1FE7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Архитектура гражданских и промышленных зданий / </w:t>
      </w:r>
      <w:proofErr w:type="spellStart"/>
      <w:r w:rsidRPr="00E575D8">
        <w:rPr>
          <w:sz w:val="26"/>
          <w:szCs w:val="26"/>
        </w:rPr>
        <w:t>Туснина</w:t>
      </w:r>
      <w:proofErr w:type="spellEnd"/>
      <w:r w:rsidRPr="00E575D8">
        <w:rPr>
          <w:sz w:val="26"/>
          <w:szCs w:val="26"/>
        </w:rPr>
        <w:t xml:space="preserve"> В.М. – М.: Изд-во АСВ, 2020. – 328 с.</w:t>
      </w:r>
    </w:p>
    <w:p w:rsidR="002518B4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Физика </w:t>
      </w:r>
      <w:proofErr w:type="gramStart"/>
      <w:r w:rsidRPr="00E575D8">
        <w:rPr>
          <w:sz w:val="26"/>
          <w:szCs w:val="26"/>
        </w:rPr>
        <w:t>среды :</w:t>
      </w:r>
      <w:proofErr w:type="gramEnd"/>
      <w:r w:rsidRPr="00E575D8">
        <w:rPr>
          <w:sz w:val="26"/>
          <w:szCs w:val="26"/>
        </w:rPr>
        <w:t xml:space="preserve"> Учебник / А.К. Соловьев – М.: Изд-во АСВ, 2011. – 341 с.</w:t>
      </w:r>
    </w:p>
    <w:p w:rsidR="00367B4D" w:rsidRPr="00E575D8" w:rsidRDefault="00367B4D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Механика грунтов / Р. А. </w:t>
      </w:r>
      <w:proofErr w:type="spellStart"/>
      <w:r w:rsidRPr="00E575D8">
        <w:rPr>
          <w:sz w:val="26"/>
          <w:szCs w:val="26"/>
        </w:rPr>
        <w:t>Мангуш</w:t>
      </w:r>
      <w:r w:rsidR="00426FEA" w:rsidRPr="00E575D8">
        <w:rPr>
          <w:sz w:val="26"/>
          <w:szCs w:val="26"/>
        </w:rPr>
        <w:t>ев</w:t>
      </w:r>
      <w:proofErr w:type="spellEnd"/>
      <w:r w:rsidR="00426FEA" w:rsidRPr="00E575D8">
        <w:rPr>
          <w:sz w:val="26"/>
          <w:szCs w:val="26"/>
        </w:rPr>
        <w:t>, И. И. Сахаров</w:t>
      </w:r>
      <w:r w:rsidRPr="00E575D8">
        <w:rPr>
          <w:sz w:val="26"/>
          <w:szCs w:val="26"/>
        </w:rPr>
        <w:t>. – М.: Изд-во АСВ, 20</w:t>
      </w:r>
      <w:r w:rsidR="00426FEA" w:rsidRPr="00E575D8">
        <w:rPr>
          <w:sz w:val="26"/>
          <w:szCs w:val="26"/>
        </w:rPr>
        <w:t>20</w:t>
      </w:r>
      <w:r w:rsidRPr="00E575D8">
        <w:rPr>
          <w:sz w:val="26"/>
          <w:szCs w:val="26"/>
        </w:rPr>
        <w:t>.</w:t>
      </w:r>
      <w:r w:rsidR="00426FEA" w:rsidRPr="00E575D8">
        <w:rPr>
          <w:sz w:val="26"/>
          <w:szCs w:val="26"/>
        </w:rPr>
        <w:t xml:space="preserve"> – 294 с.</w:t>
      </w:r>
    </w:p>
    <w:p w:rsidR="00367B4D" w:rsidRPr="00E575D8" w:rsidRDefault="00367B4D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 Механика грунтов, основания и фундаменты [Текст]: учеб. пособие для вузов/под ред. С.Б. Ухова; [С.Б. Ухов и др.]. - Изд. 5-е, стер. - М.: Высшая школа, 2010.</w:t>
      </w:r>
    </w:p>
    <w:p w:rsidR="00426FEA" w:rsidRPr="00E575D8" w:rsidRDefault="00426FEA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 Строительная механика в примерах и задачах. Часть II. Статически неопределимые системы / Анохин Н.Н. – М.: Изд-во АСВ, 2017. – 464 с.</w:t>
      </w:r>
    </w:p>
    <w:p w:rsidR="002518B4" w:rsidRPr="00E575D8" w:rsidRDefault="002518B4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Обследование и испытание зданий и </w:t>
      </w:r>
      <w:proofErr w:type="gramStart"/>
      <w:r w:rsidRPr="00E575D8">
        <w:rPr>
          <w:sz w:val="26"/>
          <w:szCs w:val="26"/>
        </w:rPr>
        <w:t>сооружений :</w:t>
      </w:r>
      <w:proofErr w:type="gramEnd"/>
      <w:r w:rsidRPr="00E575D8">
        <w:rPr>
          <w:sz w:val="26"/>
          <w:szCs w:val="26"/>
        </w:rPr>
        <w:t xml:space="preserve"> Учебник / Казачек В.Г., Нечаев Н.В., </w:t>
      </w:r>
      <w:proofErr w:type="spellStart"/>
      <w:r w:rsidRPr="00E575D8">
        <w:rPr>
          <w:sz w:val="26"/>
          <w:szCs w:val="26"/>
        </w:rPr>
        <w:t>Нотенко</w:t>
      </w:r>
      <w:proofErr w:type="spellEnd"/>
      <w:r w:rsidRPr="00E575D8">
        <w:rPr>
          <w:sz w:val="26"/>
          <w:szCs w:val="26"/>
        </w:rPr>
        <w:t xml:space="preserve"> С.Н. и др. под ред. </w:t>
      </w:r>
      <w:proofErr w:type="spellStart"/>
      <w:r w:rsidRPr="00E575D8">
        <w:rPr>
          <w:sz w:val="26"/>
          <w:szCs w:val="26"/>
        </w:rPr>
        <w:t>Римшина</w:t>
      </w:r>
      <w:proofErr w:type="spellEnd"/>
      <w:r w:rsidRPr="00E575D8">
        <w:rPr>
          <w:sz w:val="26"/>
          <w:szCs w:val="26"/>
        </w:rPr>
        <w:t xml:space="preserve"> В.И. – М.: Изд-во «Студент», 2012. – 656 с.</w:t>
      </w:r>
    </w:p>
    <w:p w:rsidR="00B959BF" w:rsidRPr="00E575D8" w:rsidRDefault="00B959BF" w:rsidP="00E575D8">
      <w:pPr>
        <w:pStyle w:val="a3"/>
        <w:numPr>
          <w:ilvl w:val="0"/>
          <w:numId w:val="17"/>
        </w:numPr>
        <w:tabs>
          <w:tab w:val="left" w:pos="851"/>
        </w:tabs>
        <w:spacing w:after="87" w:line="264" w:lineRule="auto"/>
        <w:ind w:left="0" w:right="73" w:firstLine="360"/>
        <w:rPr>
          <w:sz w:val="26"/>
          <w:szCs w:val="26"/>
        </w:rPr>
      </w:pPr>
      <w:r w:rsidRPr="00E575D8">
        <w:rPr>
          <w:sz w:val="26"/>
          <w:szCs w:val="26"/>
        </w:rPr>
        <w:t xml:space="preserve">Основы обследования и оценки технического состояния строительных конструкций зданий и сооружений / </w:t>
      </w:r>
      <w:proofErr w:type="spellStart"/>
      <w:r w:rsidRPr="00E575D8">
        <w:rPr>
          <w:sz w:val="26"/>
          <w:szCs w:val="26"/>
        </w:rPr>
        <w:t>Габрусенко</w:t>
      </w:r>
      <w:proofErr w:type="spellEnd"/>
      <w:r w:rsidRPr="00E575D8">
        <w:rPr>
          <w:sz w:val="26"/>
          <w:szCs w:val="26"/>
        </w:rPr>
        <w:t xml:space="preserve"> В.В. – М.: Изд-во АСВ, 2019. 56 с.</w:t>
      </w:r>
    </w:p>
    <w:p w:rsidR="00407E75" w:rsidRPr="00E575D8" w:rsidRDefault="00407E75" w:rsidP="00FC7E5B">
      <w:pPr>
        <w:spacing w:after="87" w:line="264" w:lineRule="auto"/>
        <w:ind w:left="10" w:right="73" w:hanging="10"/>
        <w:rPr>
          <w:b/>
          <w:sz w:val="26"/>
          <w:szCs w:val="26"/>
        </w:rPr>
      </w:pPr>
      <w:r w:rsidRPr="00E575D8">
        <w:rPr>
          <w:b/>
          <w:sz w:val="26"/>
          <w:szCs w:val="26"/>
        </w:rPr>
        <w:t xml:space="preserve">Дополнительная литература: </w:t>
      </w:r>
    </w:p>
    <w:p w:rsidR="00B959BF" w:rsidRPr="00E575D8" w:rsidRDefault="00B959BF" w:rsidP="00E575D8">
      <w:pPr>
        <w:pStyle w:val="a3"/>
        <w:numPr>
          <w:ilvl w:val="0"/>
          <w:numId w:val="18"/>
        </w:numPr>
        <w:tabs>
          <w:tab w:val="left" w:pos="851"/>
        </w:tabs>
        <w:spacing w:line="264" w:lineRule="auto"/>
        <w:ind w:left="0" w:firstLine="426"/>
        <w:rPr>
          <w:sz w:val="26"/>
          <w:szCs w:val="26"/>
        </w:rPr>
      </w:pPr>
      <w:r w:rsidRPr="00E575D8">
        <w:rPr>
          <w:sz w:val="26"/>
          <w:szCs w:val="26"/>
        </w:rPr>
        <w:t>Железобетонные и каменные конструкции. Учебное пособие. Ч.1 Железобетонные конструкции / Евстифеев В.Г. – М.: Академия, 2014.  416 c.</w:t>
      </w:r>
    </w:p>
    <w:p w:rsidR="00D319F3" w:rsidRPr="00E575D8" w:rsidRDefault="002518B4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>Армирование элементов железобетонных монолитных зданий / И.Н. Тихонов, В.З. Мешков, Б.С. Расторгуев. – М.: ФГУП «НИЦ «Строительство», 2015. – 276 с.</w:t>
      </w:r>
    </w:p>
    <w:p w:rsidR="002518B4" w:rsidRPr="00E575D8" w:rsidRDefault="00B959BF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>Прочность монолитных железобетонных перекрытий / Кузнецов В.С., Шапошникова Ю.А. – М.: Изд-во АСВ, 2018. – 120 с.</w:t>
      </w:r>
    </w:p>
    <w:p w:rsidR="00426FEA" w:rsidRPr="00E575D8" w:rsidRDefault="00426FEA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 xml:space="preserve">Справочник геотехника / В.А. Ильичев, Р.А. </w:t>
      </w:r>
      <w:proofErr w:type="spellStart"/>
      <w:r w:rsidRPr="00E575D8">
        <w:rPr>
          <w:sz w:val="26"/>
          <w:szCs w:val="26"/>
        </w:rPr>
        <w:t>Мангушев</w:t>
      </w:r>
      <w:proofErr w:type="spellEnd"/>
      <w:r w:rsidRPr="00E575D8">
        <w:rPr>
          <w:sz w:val="26"/>
          <w:szCs w:val="26"/>
        </w:rPr>
        <w:t xml:space="preserve"> и др. АСВ, 2016.</w:t>
      </w:r>
    </w:p>
    <w:p w:rsidR="00426FEA" w:rsidRPr="00E575D8" w:rsidRDefault="00426FEA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>Компьютерное моделирование в задачах строительной механики / Городецкий А.С., Барабаш М.С., Сидоров В.Н. – М.: Изд-во АСВ, 2016. – 338 с.</w:t>
      </w:r>
    </w:p>
    <w:p w:rsidR="00EB139B" w:rsidRPr="00E575D8" w:rsidRDefault="00EB139B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 xml:space="preserve">Аварии, дефекты и усиление железобетонных и каменных конструкций в вопросах и ответах / </w:t>
      </w:r>
      <w:proofErr w:type="spellStart"/>
      <w:r w:rsidRPr="00E575D8">
        <w:rPr>
          <w:sz w:val="26"/>
          <w:szCs w:val="26"/>
        </w:rPr>
        <w:t>Габрусенко</w:t>
      </w:r>
      <w:proofErr w:type="spellEnd"/>
      <w:r w:rsidRPr="00E575D8">
        <w:rPr>
          <w:sz w:val="26"/>
          <w:szCs w:val="26"/>
        </w:rPr>
        <w:t xml:space="preserve"> В.В. – М.: Изд-во АСВ, 2018. – 104 с.</w:t>
      </w:r>
    </w:p>
    <w:p w:rsidR="00B959BF" w:rsidRDefault="00B959BF" w:rsidP="00E575D8">
      <w:pPr>
        <w:pStyle w:val="a3"/>
        <w:numPr>
          <w:ilvl w:val="0"/>
          <w:numId w:val="18"/>
        </w:numPr>
        <w:tabs>
          <w:tab w:val="left" w:pos="851"/>
        </w:tabs>
        <w:spacing w:after="87" w:line="264" w:lineRule="auto"/>
        <w:ind w:left="0" w:right="73" w:firstLine="426"/>
        <w:rPr>
          <w:sz w:val="26"/>
          <w:szCs w:val="26"/>
        </w:rPr>
      </w:pPr>
      <w:r w:rsidRPr="00E575D8">
        <w:rPr>
          <w:sz w:val="26"/>
          <w:szCs w:val="26"/>
        </w:rPr>
        <w:t xml:space="preserve">Ошибки в строительстве и их последствия / </w:t>
      </w:r>
      <w:proofErr w:type="spellStart"/>
      <w:r w:rsidRPr="00E575D8">
        <w:rPr>
          <w:sz w:val="26"/>
          <w:szCs w:val="26"/>
        </w:rPr>
        <w:t>Габрусенко</w:t>
      </w:r>
      <w:proofErr w:type="spellEnd"/>
      <w:r w:rsidRPr="00E575D8">
        <w:rPr>
          <w:sz w:val="26"/>
          <w:szCs w:val="26"/>
        </w:rPr>
        <w:t xml:space="preserve"> В.В. – М.: Изд-во АСВ, 2019. – 90 с. ISBN: 978-5-4323-0152-9</w:t>
      </w:r>
    </w:p>
    <w:p w:rsidR="000505EF" w:rsidRPr="00E575D8" w:rsidRDefault="000505EF" w:rsidP="000505EF">
      <w:pPr>
        <w:pStyle w:val="a3"/>
        <w:tabs>
          <w:tab w:val="left" w:pos="851"/>
        </w:tabs>
        <w:spacing w:after="87" w:line="264" w:lineRule="auto"/>
        <w:ind w:left="426" w:right="73" w:firstLine="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407E75" w:rsidRPr="00E575D8" w:rsidTr="000505EF">
        <w:tc>
          <w:tcPr>
            <w:tcW w:w="6062" w:type="dxa"/>
          </w:tcPr>
          <w:p w:rsidR="00407E75" w:rsidRPr="00E575D8" w:rsidRDefault="005755A0" w:rsidP="00E42748">
            <w:pPr>
              <w:spacing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75D8">
              <w:rPr>
                <w:sz w:val="26"/>
                <w:szCs w:val="26"/>
              </w:rPr>
              <w:t xml:space="preserve"> </w:t>
            </w:r>
            <w:r w:rsidR="00407E75" w:rsidRPr="00E575D8">
              <w:rPr>
                <w:sz w:val="26"/>
                <w:szCs w:val="26"/>
              </w:rPr>
              <w:t xml:space="preserve">Председатель экзаменационной комиссии </w:t>
            </w:r>
          </w:p>
          <w:p w:rsidR="00407E75" w:rsidRPr="00E575D8" w:rsidRDefault="00407E75" w:rsidP="00E42748">
            <w:pPr>
              <w:spacing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75D8">
              <w:rPr>
                <w:sz w:val="26"/>
                <w:szCs w:val="26"/>
              </w:rPr>
              <w:t xml:space="preserve">по направлению подготовки магистратуры </w:t>
            </w:r>
          </w:p>
          <w:p w:rsidR="00407E75" w:rsidRPr="00E575D8" w:rsidRDefault="006C692E" w:rsidP="00E42748">
            <w:pPr>
              <w:spacing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75D8">
              <w:rPr>
                <w:sz w:val="26"/>
                <w:szCs w:val="26"/>
              </w:rPr>
              <w:t>08</w:t>
            </w:r>
            <w:r w:rsidR="00407E75" w:rsidRPr="00E575D8">
              <w:rPr>
                <w:sz w:val="26"/>
                <w:szCs w:val="26"/>
              </w:rPr>
              <w:t>.04.0</w:t>
            </w:r>
            <w:r w:rsidRPr="00E575D8">
              <w:rPr>
                <w:sz w:val="26"/>
                <w:szCs w:val="26"/>
              </w:rPr>
              <w:t>1</w:t>
            </w:r>
            <w:r w:rsidR="00407E75" w:rsidRPr="00E575D8">
              <w:rPr>
                <w:sz w:val="26"/>
                <w:szCs w:val="26"/>
              </w:rPr>
              <w:t xml:space="preserve"> </w:t>
            </w:r>
            <w:r w:rsidRPr="00E575D8">
              <w:rPr>
                <w:sz w:val="26"/>
                <w:szCs w:val="26"/>
              </w:rPr>
              <w:t>Строительство</w:t>
            </w:r>
            <w:r w:rsidR="00407E75" w:rsidRPr="00E575D8">
              <w:rPr>
                <w:sz w:val="26"/>
                <w:szCs w:val="26"/>
              </w:rPr>
              <w:t>, направленность (магистерская программа):</w:t>
            </w:r>
            <w:r w:rsidR="000505EF">
              <w:rPr>
                <w:sz w:val="26"/>
                <w:szCs w:val="26"/>
              </w:rPr>
              <w:t xml:space="preserve"> </w:t>
            </w:r>
            <w:r w:rsidR="00407E75" w:rsidRPr="00E575D8">
              <w:rPr>
                <w:sz w:val="26"/>
                <w:szCs w:val="26"/>
              </w:rPr>
              <w:t>«</w:t>
            </w:r>
            <w:r w:rsidRPr="00E575D8">
              <w:rPr>
                <w:sz w:val="26"/>
                <w:szCs w:val="26"/>
              </w:rPr>
              <w:t>Промышленное и гражданское строительство</w:t>
            </w:r>
            <w:r w:rsidR="00407E75" w:rsidRPr="00E575D8">
              <w:rPr>
                <w:sz w:val="26"/>
                <w:szCs w:val="26"/>
              </w:rPr>
              <w:t>»,</w:t>
            </w:r>
          </w:p>
          <w:p w:rsidR="00407E75" w:rsidRPr="00E575D8" w:rsidRDefault="006C692E" w:rsidP="00E42748">
            <w:pPr>
              <w:spacing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75D8">
              <w:rPr>
                <w:sz w:val="26"/>
                <w:szCs w:val="26"/>
              </w:rPr>
              <w:t>Акад</w:t>
            </w:r>
            <w:r w:rsidR="00EB139B" w:rsidRPr="00E575D8">
              <w:rPr>
                <w:sz w:val="26"/>
                <w:szCs w:val="26"/>
              </w:rPr>
              <w:t>емик</w:t>
            </w:r>
            <w:r w:rsidRPr="00E575D8">
              <w:rPr>
                <w:sz w:val="26"/>
                <w:szCs w:val="26"/>
              </w:rPr>
              <w:t xml:space="preserve"> РААСН, д</w:t>
            </w:r>
            <w:r w:rsidR="00407E75" w:rsidRPr="00E575D8">
              <w:rPr>
                <w:sz w:val="26"/>
                <w:szCs w:val="26"/>
              </w:rPr>
              <w:t xml:space="preserve">.т.н., </w:t>
            </w:r>
            <w:r w:rsidRPr="00E575D8">
              <w:rPr>
                <w:sz w:val="26"/>
                <w:szCs w:val="26"/>
              </w:rPr>
              <w:t>профессор</w:t>
            </w:r>
          </w:p>
        </w:tc>
        <w:tc>
          <w:tcPr>
            <w:tcW w:w="3508" w:type="dxa"/>
          </w:tcPr>
          <w:p w:rsidR="00EB3D40" w:rsidRPr="00E575D8" w:rsidRDefault="00EB3D40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</w:p>
          <w:p w:rsidR="00EB3D40" w:rsidRPr="00E575D8" w:rsidRDefault="00EB3D40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</w:p>
          <w:p w:rsidR="00EB3D40" w:rsidRPr="00E575D8" w:rsidRDefault="00EB3D40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</w:p>
          <w:p w:rsidR="00EB3D40" w:rsidRPr="00E575D8" w:rsidRDefault="00EB3D40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</w:p>
          <w:p w:rsidR="00EB3D40" w:rsidRPr="00E575D8" w:rsidRDefault="00EB3D40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</w:p>
          <w:p w:rsidR="00407E75" w:rsidRPr="00E575D8" w:rsidRDefault="006C692E" w:rsidP="00E42748">
            <w:pPr>
              <w:spacing w:after="0" w:line="240" w:lineRule="auto"/>
              <w:ind w:left="0" w:right="63" w:firstLine="0"/>
              <w:jc w:val="right"/>
              <w:rPr>
                <w:sz w:val="26"/>
                <w:szCs w:val="26"/>
              </w:rPr>
            </w:pPr>
            <w:r w:rsidRPr="00E575D8">
              <w:rPr>
                <w:sz w:val="26"/>
                <w:szCs w:val="26"/>
              </w:rPr>
              <w:t>В.С. Федоров</w:t>
            </w:r>
          </w:p>
        </w:tc>
      </w:tr>
    </w:tbl>
    <w:p w:rsidR="00464DAE" w:rsidRPr="00407E75" w:rsidRDefault="00464DAE" w:rsidP="00EB3D40">
      <w:pPr>
        <w:spacing w:after="0"/>
        <w:ind w:left="0" w:right="63" w:firstLine="0"/>
        <w:rPr>
          <w:sz w:val="2"/>
        </w:rPr>
      </w:pPr>
    </w:p>
    <w:sectPr w:rsidR="00464DAE" w:rsidRPr="00407E75" w:rsidSect="008E5F75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58" w:rsidRDefault="007C4F58">
      <w:pPr>
        <w:spacing w:after="0" w:line="240" w:lineRule="auto"/>
      </w:pPr>
      <w:r>
        <w:separator/>
      </w:r>
    </w:p>
  </w:endnote>
  <w:endnote w:type="continuationSeparator" w:id="0">
    <w:p w:rsidR="007C4F58" w:rsidRDefault="007C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EC" w:rsidRDefault="00CE73EC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EC" w:rsidRPr="008E5F75" w:rsidRDefault="00CE73EC" w:rsidP="008E5F75">
    <w:pPr>
      <w:spacing w:after="0" w:line="259" w:lineRule="auto"/>
      <w:ind w:left="0" w:right="69" w:firstLine="0"/>
      <w:jc w:val="center"/>
      <w:rPr>
        <w:lang w:val="en-US"/>
      </w:rPr>
    </w:pP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EC" w:rsidRDefault="00CE73EC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58" w:rsidRDefault="007C4F58">
      <w:pPr>
        <w:spacing w:after="0" w:line="240" w:lineRule="auto"/>
      </w:pPr>
      <w:r>
        <w:separator/>
      </w:r>
    </w:p>
  </w:footnote>
  <w:footnote w:type="continuationSeparator" w:id="0">
    <w:p w:rsidR="007C4F58" w:rsidRDefault="007C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A09"/>
    <w:multiLevelType w:val="hybridMultilevel"/>
    <w:tmpl w:val="5C6C04D2"/>
    <w:lvl w:ilvl="0" w:tplc="706EA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656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769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AA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CF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686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0FA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A91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3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87856"/>
    <w:multiLevelType w:val="hybridMultilevel"/>
    <w:tmpl w:val="7300610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3D0B03"/>
    <w:multiLevelType w:val="hybridMultilevel"/>
    <w:tmpl w:val="52528328"/>
    <w:lvl w:ilvl="0" w:tplc="03D6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202"/>
    <w:multiLevelType w:val="hybridMultilevel"/>
    <w:tmpl w:val="6A5488B6"/>
    <w:lvl w:ilvl="0" w:tplc="154668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10F9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E7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80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0C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651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437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D5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A9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A5874"/>
    <w:multiLevelType w:val="hybridMultilevel"/>
    <w:tmpl w:val="BB7AD8F0"/>
    <w:lvl w:ilvl="0" w:tplc="1EC0F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EA9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C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11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F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69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D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EC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719BB"/>
    <w:multiLevelType w:val="hybridMultilevel"/>
    <w:tmpl w:val="A62EAE62"/>
    <w:lvl w:ilvl="0" w:tplc="9134F9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0E8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8A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CC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AA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E43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C29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83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8D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97BEC"/>
    <w:multiLevelType w:val="hybridMultilevel"/>
    <w:tmpl w:val="C6B0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F97"/>
    <w:multiLevelType w:val="hybridMultilevel"/>
    <w:tmpl w:val="3ED28774"/>
    <w:lvl w:ilvl="0" w:tplc="FE2EB0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4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EC0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633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6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C14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04A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88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EA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5151F"/>
    <w:multiLevelType w:val="hybridMultilevel"/>
    <w:tmpl w:val="F3B89F30"/>
    <w:lvl w:ilvl="0" w:tplc="A61E5F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A7A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CAD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6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403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6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023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AC8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C3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9C76A1"/>
    <w:multiLevelType w:val="hybridMultilevel"/>
    <w:tmpl w:val="8798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206B"/>
    <w:multiLevelType w:val="hybridMultilevel"/>
    <w:tmpl w:val="9CE8E40A"/>
    <w:lvl w:ilvl="0" w:tplc="0B923D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4BB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07F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EE8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0F2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859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C0A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878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0AD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E681A"/>
    <w:multiLevelType w:val="hybridMultilevel"/>
    <w:tmpl w:val="DC5EAFFE"/>
    <w:lvl w:ilvl="0" w:tplc="3A868102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8F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21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663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E4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A4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A8D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27F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C7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97740F"/>
    <w:multiLevelType w:val="hybridMultilevel"/>
    <w:tmpl w:val="7C5AF68E"/>
    <w:lvl w:ilvl="0" w:tplc="51663B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CFF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04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65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E66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008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E1E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69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89A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184A78"/>
    <w:multiLevelType w:val="hybridMultilevel"/>
    <w:tmpl w:val="28524EB0"/>
    <w:lvl w:ilvl="0" w:tplc="245C6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0BD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79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85A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64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63F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1D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C9E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CC7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D02DC7"/>
    <w:multiLevelType w:val="hybridMultilevel"/>
    <w:tmpl w:val="BB7AD8F0"/>
    <w:lvl w:ilvl="0" w:tplc="1EC0F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EA9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C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11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F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69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D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EC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B7957"/>
    <w:multiLevelType w:val="hybridMultilevel"/>
    <w:tmpl w:val="5E5C8442"/>
    <w:lvl w:ilvl="0" w:tplc="03D678E2">
      <w:start w:val="1"/>
      <w:numFmt w:val="bullet"/>
      <w:lvlText w:val="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CF01260"/>
    <w:multiLevelType w:val="hybridMultilevel"/>
    <w:tmpl w:val="535EC468"/>
    <w:lvl w:ilvl="0" w:tplc="8508E8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6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AC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6B4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064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2F1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EF9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C03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41B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B012D"/>
    <w:multiLevelType w:val="hybridMultilevel"/>
    <w:tmpl w:val="7300610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4"/>
  </w:num>
  <w:num w:numId="12">
    <w:abstractNumId w:val="17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3"/>
    <w:rsid w:val="0001093A"/>
    <w:rsid w:val="000210E9"/>
    <w:rsid w:val="00022278"/>
    <w:rsid w:val="00031D2C"/>
    <w:rsid w:val="00032741"/>
    <w:rsid w:val="00040432"/>
    <w:rsid w:val="000505EF"/>
    <w:rsid w:val="000734E8"/>
    <w:rsid w:val="000873CB"/>
    <w:rsid w:val="00091B2A"/>
    <w:rsid w:val="000A6C55"/>
    <w:rsid w:val="000D1FE7"/>
    <w:rsid w:val="0016094E"/>
    <w:rsid w:val="0016257A"/>
    <w:rsid w:val="00196BB4"/>
    <w:rsid w:val="001B1D9F"/>
    <w:rsid w:val="001D68F3"/>
    <w:rsid w:val="0022611F"/>
    <w:rsid w:val="00232121"/>
    <w:rsid w:val="002465D4"/>
    <w:rsid w:val="002518B4"/>
    <w:rsid w:val="0025226C"/>
    <w:rsid w:val="002A0AEE"/>
    <w:rsid w:val="002A6DE3"/>
    <w:rsid w:val="002D25DA"/>
    <w:rsid w:val="0030646C"/>
    <w:rsid w:val="00307B7B"/>
    <w:rsid w:val="003152E7"/>
    <w:rsid w:val="00367B4D"/>
    <w:rsid w:val="003A0E2D"/>
    <w:rsid w:val="003C57D1"/>
    <w:rsid w:val="003E6A7B"/>
    <w:rsid w:val="00407E75"/>
    <w:rsid w:val="004120CB"/>
    <w:rsid w:val="0042690B"/>
    <w:rsid w:val="00426FEA"/>
    <w:rsid w:val="0044527F"/>
    <w:rsid w:val="00447917"/>
    <w:rsid w:val="00464DAE"/>
    <w:rsid w:val="004D26FE"/>
    <w:rsid w:val="004D7779"/>
    <w:rsid w:val="004E34D7"/>
    <w:rsid w:val="004F25A8"/>
    <w:rsid w:val="00530B43"/>
    <w:rsid w:val="00553BCB"/>
    <w:rsid w:val="00563045"/>
    <w:rsid w:val="00575560"/>
    <w:rsid w:val="005755A0"/>
    <w:rsid w:val="005A209E"/>
    <w:rsid w:val="005A75D7"/>
    <w:rsid w:val="005B02D0"/>
    <w:rsid w:val="005D5ED8"/>
    <w:rsid w:val="005E3CFC"/>
    <w:rsid w:val="005E4C21"/>
    <w:rsid w:val="00616DF5"/>
    <w:rsid w:val="006230DB"/>
    <w:rsid w:val="006477EB"/>
    <w:rsid w:val="00666383"/>
    <w:rsid w:val="006678FF"/>
    <w:rsid w:val="00677B3D"/>
    <w:rsid w:val="00693658"/>
    <w:rsid w:val="00697DB0"/>
    <w:rsid w:val="006A7012"/>
    <w:rsid w:val="006C603B"/>
    <w:rsid w:val="006C692E"/>
    <w:rsid w:val="00707CD6"/>
    <w:rsid w:val="00712AC2"/>
    <w:rsid w:val="00731325"/>
    <w:rsid w:val="00753B05"/>
    <w:rsid w:val="00786B6E"/>
    <w:rsid w:val="00792B22"/>
    <w:rsid w:val="007C4F58"/>
    <w:rsid w:val="007D4393"/>
    <w:rsid w:val="007E2B31"/>
    <w:rsid w:val="00836C00"/>
    <w:rsid w:val="00842E2D"/>
    <w:rsid w:val="0086279B"/>
    <w:rsid w:val="008D62DB"/>
    <w:rsid w:val="008E5C42"/>
    <w:rsid w:val="008E5F75"/>
    <w:rsid w:val="008F475B"/>
    <w:rsid w:val="0090042D"/>
    <w:rsid w:val="00907DC5"/>
    <w:rsid w:val="00915573"/>
    <w:rsid w:val="0092423F"/>
    <w:rsid w:val="00927EA9"/>
    <w:rsid w:val="00936F35"/>
    <w:rsid w:val="009432A3"/>
    <w:rsid w:val="00973215"/>
    <w:rsid w:val="00975DA8"/>
    <w:rsid w:val="00976125"/>
    <w:rsid w:val="009E5DB3"/>
    <w:rsid w:val="00A0680A"/>
    <w:rsid w:val="00A57A8B"/>
    <w:rsid w:val="00A810BE"/>
    <w:rsid w:val="00A85156"/>
    <w:rsid w:val="00A97654"/>
    <w:rsid w:val="00AA6D57"/>
    <w:rsid w:val="00AC3860"/>
    <w:rsid w:val="00B03401"/>
    <w:rsid w:val="00B04121"/>
    <w:rsid w:val="00B302CF"/>
    <w:rsid w:val="00B456EB"/>
    <w:rsid w:val="00B90682"/>
    <w:rsid w:val="00B959BF"/>
    <w:rsid w:val="00BB1619"/>
    <w:rsid w:val="00BF187A"/>
    <w:rsid w:val="00BF64CB"/>
    <w:rsid w:val="00BF7B74"/>
    <w:rsid w:val="00C32562"/>
    <w:rsid w:val="00C332D7"/>
    <w:rsid w:val="00C42739"/>
    <w:rsid w:val="00C549AF"/>
    <w:rsid w:val="00C5799B"/>
    <w:rsid w:val="00C7275B"/>
    <w:rsid w:val="00CA44B0"/>
    <w:rsid w:val="00CD10A4"/>
    <w:rsid w:val="00CE14E2"/>
    <w:rsid w:val="00CE73EC"/>
    <w:rsid w:val="00CF1C46"/>
    <w:rsid w:val="00D319F3"/>
    <w:rsid w:val="00D80022"/>
    <w:rsid w:val="00D81B3D"/>
    <w:rsid w:val="00DC2A91"/>
    <w:rsid w:val="00DE2E93"/>
    <w:rsid w:val="00DF50D6"/>
    <w:rsid w:val="00DF57E0"/>
    <w:rsid w:val="00E0702F"/>
    <w:rsid w:val="00E12A63"/>
    <w:rsid w:val="00E20C58"/>
    <w:rsid w:val="00E40CF4"/>
    <w:rsid w:val="00E42748"/>
    <w:rsid w:val="00E575D8"/>
    <w:rsid w:val="00E67B88"/>
    <w:rsid w:val="00E70D08"/>
    <w:rsid w:val="00EB139B"/>
    <w:rsid w:val="00EB3D40"/>
    <w:rsid w:val="00F12166"/>
    <w:rsid w:val="00F20066"/>
    <w:rsid w:val="00F32505"/>
    <w:rsid w:val="00F652FE"/>
    <w:rsid w:val="00F95051"/>
    <w:rsid w:val="00F9715E"/>
    <w:rsid w:val="00FB574A"/>
    <w:rsid w:val="00FC2103"/>
    <w:rsid w:val="00FC7E5B"/>
    <w:rsid w:val="00FF01B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8CD3"/>
  <w15:docId w15:val="{D7FE4EDC-C201-4FBB-8314-748EE20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6027" w:right="67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95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0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hAnsi="Times New Roman"/>
      <w:color w:val="000000"/>
      <w:sz w:val="28"/>
      <w:szCs w:val="22"/>
    </w:rPr>
  </w:style>
  <w:style w:type="table" w:styleId="a6">
    <w:name w:val="Table Grid"/>
    <w:basedOn w:val="a1"/>
    <w:uiPriority w:val="39"/>
    <w:rsid w:val="008E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9432A3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F5E0-0A03-41E4-9C71-1526A5F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12</cp:revision>
  <dcterms:created xsi:type="dcterms:W3CDTF">2023-05-16T10:57:00Z</dcterms:created>
  <dcterms:modified xsi:type="dcterms:W3CDTF">2023-05-17T13:16:00Z</dcterms:modified>
</cp:coreProperties>
</file>